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EC9" w:rsidRDefault="003B2EC9" w:rsidP="00A36EAB">
      <w:pPr>
        <w:jc w:val="center"/>
        <w:rPr>
          <w:b/>
          <w:lang w:val="es-CL"/>
        </w:rPr>
      </w:pPr>
    </w:p>
    <w:p w:rsidR="003B2EC9" w:rsidRDefault="003B2EC9" w:rsidP="00A36EAB">
      <w:pPr>
        <w:jc w:val="center"/>
        <w:rPr>
          <w:b/>
          <w:lang w:val="es-CL"/>
        </w:rPr>
      </w:pPr>
    </w:p>
    <w:p w:rsidR="00A36EAB" w:rsidRPr="00821636" w:rsidRDefault="00A36EAB" w:rsidP="00A36EAB">
      <w:pPr>
        <w:jc w:val="center"/>
        <w:rPr>
          <w:b/>
          <w:lang w:val="es-CL"/>
        </w:rPr>
      </w:pPr>
      <w:r w:rsidRPr="00821636">
        <w:rPr>
          <w:b/>
          <w:lang w:val="es-CL"/>
        </w:rPr>
        <w:t>I</w:t>
      </w:r>
      <w:r w:rsidR="003B2EC9">
        <w:rPr>
          <w:b/>
          <w:lang w:val="es-CL"/>
        </w:rPr>
        <w:t>I</w:t>
      </w:r>
      <w:r w:rsidRPr="00821636">
        <w:rPr>
          <w:b/>
          <w:lang w:val="es-CL"/>
        </w:rPr>
        <w:t xml:space="preserve"> CONGRESO CHILENO DE </w:t>
      </w:r>
      <w:r>
        <w:rPr>
          <w:b/>
          <w:lang w:val="es-CL"/>
        </w:rPr>
        <w:t>INGENIERÍA AMBIENTAL EN SISTEMAS ACUÁTICOS</w:t>
      </w:r>
      <w:r w:rsidR="007C4DBE">
        <w:rPr>
          <w:b/>
          <w:lang w:val="es-CL"/>
        </w:rPr>
        <w:t>, CChIASA</w:t>
      </w:r>
    </w:p>
    <w:p w:rsidR="00A36EAB" w:rsidRPr="00821636" w:rsidRDefault="00A36EAB" w:rsidP="00A36EAB">
      <w:pPr>
        <w:jc w:val="center"/>
        <w:rPr>
          <w:b/>
          <w:lang w:val="es-CL"/>
        </w:rPr>
      </w:pPr>
    </w:p>
    <w:p w:rsidR="00A36EAB" w:rsidRPr="00821636" w:rsidRDefault="00A36EAB" w:rsidP="00A36EAB">
      <w:pPr>
        <w:jc w:val="center"/>
        <w:rPr>
          <w:b/>
          <w:lang w:val="es-CL"/>
        </w:rPr>
      </w:pPr>
    </w:p>
    <w:p w:rsidR="00A36EAB" w:rsidRPr="00821636" w:rsidRDefault="00A36EAB" w:rsidP="00A36EAB">
      <w:pPr>
        <w:jc w:val="center"/>
        <w:rPr>
          <w:b/>
          <w:lang w:val="es-CL"/>
        </w:rPr>
      </w:pPr>
      <w:r>
        <w:rPr>
          <w:b/>
          <w:lang w:val="es-CL"/>
        </w:rPr>
        <w:t>NOMBRE</w:t>
      </w:r>
      <w:r w:rsidR="009E6B91">
        <w:rPr>
          <w:b/>
          <w:lang w:val="es-CL"/>
        </w:rPr>
        <w:t xml:space="preserve"> TRABAJO</w:t>
      </w:r>
    </w:p>
    <w:p w:rsidR="00A36EAB" w:rsidRPr="00821636" w:rsidRDefault="00A36EAB" w:rsidP="00A36EAB">
      <w:pPr>
        <w:jc w:val="center"/>
        <w:rPr>
          <w:b/>
          <w:lang w:val="es-CL"/>
        </w:rPr>
      </w:pPr>
    </w:p>
    <w:p w:rsidR="00A36EAB" w:rsidRPr="00821636" w:rsidRDefault="00A36EAB" w:rsidP="00A36EAB">
      <w:pPr>
        <w:jc w:val="center"/>
        <w:rPr>
          <w:b/>
          <w:lang w:val="es-CL"/>
        </w:rPr>
      </w:pPr>
      <w:r>
        <w:rPr>
          <w:b/>
          <w:lang w:val="es-CL"/>
        </w:rPr>
        <w:t>AUTOR 1</w:t>
      </w:r>
      <w:r w:rsidRPr="00821636">
        <w:rPr>
          <w:rStyle w:val="Refdenotaalpie"/>
          <w:b/>
          <w:lang w:val="es-CL"/>
        </w:rPr>
        <w:footnoteReference w:id="1"/>
      </w:r>
    </w:p>
    <w:p w:rsidR="00A36EAB" w:rsidRDefault="00A36EAB" w:rsidP="00A36EAB">
      <w:pPr>
        <w:jc w:val="center"/>
        <w:rPr>
          <w:b/>
          <w:vertAlign w:val="superscript"/>
          <w:lang w:val="es-CL"/>
        </w:rPr>
      </w:pPr>
      <w:r>
        <w:rPr>
          <w:b/>
          <w:lang w:val="es-CL"/>
        </w:rPr>
        <w:t>AUTOR 2</w:t>
      </w:r>
      <w:r w:rsidRPr="00821636">
        <w:rPr>
          <w:rStyle w:val="Refdenotaalpie"/>
          <w:b/>
          <w:lang w:val="es-CL"/>
        </w:rPr>
        <w:footnoteReference w:id="2"/>
      </w:r>
    </w:p>
    <w:p w:rsidR="00A36EAB" w:rsidRPr="00821636" w:rsidRDefault="00A36EAB" w:rsidP="00A36EAB">
      <w:pPr>
        <w:jc w:val="center"/>
        <w:rPr>
          <w:b/>
          <w:lang w:val="es-CL"/>
        </w:rPr>
      </w:pPr>
    </w:p>
    <w:p w:rsidR="00A36EAB" w:rsidRPr="00821636" w:rsidRDefault="00A36EAB" w:rsidP="00A36EAB">
      <w:pPr>
        <w:jc w:val="both"/>
        <w:rPr>
          <w:b/>
          <w:lang w:val="es-CL"/>
        </w:rPr>
      </w:pPr>
    </w:p>
    <w:p w:rsidR="00A36EAB" w:rsidRPr="00821636" w:rsidRDefault="00A36EAB" w:rsidP="00A36EAB">
      <w:pPr>
        <w:pStyle w:val="Ttulo1"/>
        <w:rPr>
          <w:lang w:val="es-CL"/>
        </w:rPr>
      </w:pPr>
      <w:r w:rsidRPr="00821636">
        <w:rPr>
          <w:lang w:val="es-CL"/>
        </w:rPr>
        <w:t>RESUMEN</w:t>
      </w:r>
      <w:r w:rsidR="009E6B91">
        <w:rPr>
          <w:lang w:val="es-CL"/>
        </w:rPr>
        <w:t xml:space="preserve"> EXTENDIDO</w:t>
      </w:r>
    </w:p>
    <w:p w:rsidR="00FB5521" w:rsidRDefault="00FB5521"/>
    <w:p w:rsidR="009E6B91" w:rsidRDefault="009E6B91" w:rsidP="009E6B91">
      <w:pPr>
        <w:jc w:val="both"/>
      </w:pPr>
      <w:r>
        <w:t>El resumen extendido debe tener a lo más 500 palabras más 2 objetos flotantes como figuras o tablas. En las 500 palabras</w:t>
      </w:r>
      <w:r w:rsidR="00E25107">
        <w:t xml:space="preserve"> se incluyen ecuaciones, pero </w:t>
      </w:r>
      <w:r>
        <w:t xml:space="preserve">no </w:t>
      </w:r>
      <w:r w:rsidR="007C4DBE">
        <w:t xml:space="preserve">el </w:t>
      </w:r>
      <w:r>
        <w:t>título</w:t>
      </w:r>
      <w:r w:rsidR="007C4DBE">
        <w:t>, autores</w:t>
      </w:r>
      <w:r w:rsidR="00BF63A6">
        <w:t>,</w:t>
      </w:r>
      <w:r w:rsidR="007C4DBE">
        <w:t xml:space="preserve"> afiliación, título </w:t>
      </w:r>
      <w:r>
        <w:t>de las figuras o tablas, tampoco el listado de referencias y agradecimientos.</w:t>
      </w:r>
      <w:r w:rsidR="00E25107">
        <w:t xml:space="preserve"> Este documento tiene </w:t>
      </w:r>
      <w:r w:rsidR="007C4DBE">
        <w:t>488</w:t>
      </w:r>
      <w:r w:rsidR="00E25107">
        <w:t xml:space="preserve"> palabras</w:t>
      </w:r>
      <w:r w:rsidR="007C4DBE">
        <w:t xml:space="preserve"> y</w:t>
      </w:r>
      <w:r w:rsidR="00E25107">
        <w:t xml:space="preserve"> dos objetos.</w:t>
      </w:r>
    </w:p>
    <w:p w:rsidR="009E6B91" w:rsidRDefault="009E6B91" w:rsidP="009E6B91">
      <w:pPr>
        <w:jc w:val="both"/>
      </w:pPr>
    </w:p>
    <w:p w:rsidR="009E6B91" w:rsidRDefault="009E6B91" w:rsidP="009E6B91">
      <w:pPr>
        <w:jc w:val="both"/>
        <w:rPr>
          <w:lang w:val="en-US"/>
        </w:rPr>
      </w:pPr>
      <w:r w:rsidRPr="009E6B91">
        <w:rPr>
          <w:lang w:val="en-US"/>
        </w:rPr>
        <w:t xml:space="preserve">Lorem ipsum dolor sit </w:t>
      </w:r>
      <w:proofErr w:type="spellStart"/>
      <w:r w:rsidRPr="009E6B91">
        <w:rPr>
          <w:lang w:val="en-US"/>
        </w:rPr>
        <w:t>amet</w:t>
      </w:r>
      <w:proofErr w:type="spellEnd"/>
      <w:r w:rsidRPr="009E6B91">
        <w:rPr>
          <w:lang w:val="en-US"/>
        </w:rPr>
        <w:t xml:space="preserve">, </w:t>
      </w:r>
      <w:proofErr w:type="spellStart"/>
      <w:r w:rsidRPr="009E6B91">
        <w:rPr>
          <w:lang w:val="en-US"/>
        </w:rPr>
        <w:t>consectetur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adipiscing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elit</w:t>
      </w:r>
      <w:proofErr w:type="spellEnd"/>
      <w:r w:rsidRPr="009E6B91">
        <w:rPr>
          <w:lang w:val="en-US"/>
        </w:rPr>
        <w:t xml:space="preserve">, </w:t>
      </w:r>
      <w:proofErr w:type="spellStart"/>
      <w:r w:rsidRPr="009E6B91">
        <w:rPr>
          <w:lang w:val="en-US"/>
        </w:rPr>
        <w:t>sed</w:t>
      </w:r>
      <w:proofErr w:type="spellEnd"/>
      <w:r w:rsidRPr="009E6B91">
        <w:rPr>
          <w:lang w:val="en-US"/>
        </w:rPr>
        <w:t xml:space="preserve"> do </w:t>
      </w:r>
      <w:proofErr w:type="spellStart"/>
      <w:r w:rsidRPr="009E6B91">
        <w:rPr>
          <w:lang w:val="en-US"/>
        </w:rPr>
        <w:t>eiusmod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tempor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incididunt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ut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labore</w:t>
      </w:r>
      <w:proofErr w:type="spellEnd"/>
      <w:r w:rsidRPr="009E6B91">
        <w:rPr>
          <w:lang w:val="en-US"/>
        </w:rPr>
        <w:t xml:space="preserve"> et dolore magna </w:t>
      </w:r>
      <w:proofErr w:type="spellStart"/>
      <w:r w:rsidRPr="009E6B91">
        <w:rPr>
          <w:lang w:val="en-US"/>
        </w:rPr>
        <w:t>aliqua</w:t>
      </w:r>
      <w:proofErr w:type="spellEnd"/>
      <w:r w:rsidRPr="009E6B91">
        <w:rPr>
          <w:lang w:val="en-US"/>
        </w:rPr>
        <w:t xml:space="preserve">. </w:t>
      </w:r>
      <w:proofErr w:type="spellStart"/>
      <w:r w:rsidRPr="009E6B91">
        <w:rPr>
          <w:lang w:val="en-US"/>
        </w:rPr>
        <w:t>Ut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enim</w:t>
      </w:r>
      <w:proofErr w:type="spellEnd"/>
      <w:r w:rsidRPr="009E6B91">
        <w:rPr>
          <w:lang w:val="en-US"/>
        </w:rPr>
        <w:t xml:space="preserve"> ad minim </w:t>
      </w:r>
      <w:proofErr w:type="spellStart"/>
      <w:r w:rsidRPr="009E6B91">
        <w:rPr>
          <w:lang w:val="en-US"/>
        </w:rPr>
        <w:t>veniam</w:t>
      </w:r>
      <w:proofErr w:type="spellEnd"/>
      <w:r w:rsidRPr="009E6B91">
        <w:rPr>
          <w:lang w:val="en-US"/>
        </w:rPr>
        <w:t xml:space="preserve">, </w:t>
      </w:r>
      <w:proofErr w:type="spellStart"/>
      <w:r w:rsidRPr="009E6B91">
        <w:rPr>
          <w:lang w:val="en-US"/>
        </w:rPr>
        <w:t>quis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nostrud</w:t>
      </w:r>
      <w:proofErr w:type="spellEnd"/>
      <w:r w:rsidRPr="009E6B91">
        <w:rPr>
          <w:lang w:val="en-US"/>
        </w:rPr>
        <w:t xml:space="preserve"> exercitation </w:t>
      </w:r>
      <w:proofErr w:type="spellStart"/>
      <w:r w:rsidRPr="009E6B91">
        <w:rPr>
          <w:lang w:val="en-US"/>
        </w:rPr>
        <w:t>ullamco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laboris</w:t>
      </w:r>
      <w:proofErr w:type="spellEnd"/>
      <w:r w:rsidRPr="009E6B91">
        <w:rPr>
          <w:lang w:val="en-US"/>
        </w:rPr>
        <w:t xml:space="preserve"> nisi </w:t>
      </w:r>
      <w:proofErr w:type="spellStart"/>
      <w:r w:rsidRPr="009E6B91">
        <w:rPr>
          <w:lang w:val="en-US"/>
        </w:rPr>
        <w:t>ut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aliquip</w:t>
      </w:r>
      <w:proofErr w:type="spellEnd"/>
      <w:r w:rsidRPr="009E6B91">
        <w:rPr>
          <w:lang w:val="en-US"/>
        </w:rPr>
        <w:t xml:space="preserve"> ex </w:t>
      </w:r>
      <w:proofErr w:type="spellStart"/>
      <w:r w:rsidRPr="009E6B91">
        <w:rPr>
          <w:lang w:val="en-US"/>
        </w:rPr>
        <w:t>ea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commodo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consequat</w:t>
      </w:r>
      <w:proofErr w:type="spellEnd"/>
      <w:r w:rsidRPr="009E6B91">
        <w:rPr>
          <w:lang w:val="en-US"/>
        </w:rPr>
        <w:t xml:space="preserve">. Duis </w:t>
      </w:r>
      <w:proofErr w:type="spellStart"/>
      <w:r w:rsidRPr="009E6B91">
        <w:rPr>
          <w:lang w:val="en-US"/>
        </w:rPr>
        <w:t>aute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irure</w:t>
      </w:r>
      <w:proofErr w:type="spellEnd"/>
      <w:r w:rsidRPr="009E6B91">
        <w:rPr>
          <w:lang w:val="en-US"/>
        </w:rPr>
        <w:t xml:space="preserve"> dolor in </w:t>
      </w:r>
      <w:proofErr w:type="spellStart"/>
      <w:r w:rsidRPr="009E6B91">
        <w:rPr>
          <w:lang w:val="en-US"/>
        </w:rPr>
        <w:t>reprehenderit</w:t>
      </w:r>
      <w:proofErr w:type="spellEnd"/>
      <w:r w:rsidRPr="009E6B91">
        <w:rPr>
          <w:lang w:val="en-US"/>
        </w:rPr>
        <w:t xml:space="preserve"> in </w:t>
      </w:r>
      <w:proofErr w:type="spellStart"/>
      <w:r w:rsidRPr="009E6B91">
        <w:rPr>
          <w:lang w:val="en-US"/>
        </w:rPr>
        <w:t>voluptate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velit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esse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cillum</w:t>
      </w:r>
      <w:proofErr w:type="spellEnd"/>
      <w:r w:rsidRPr="009E6B91">
        <w:rPr>
          <w:lang w:val="en-US"/>
        </w:rPr>
        <w:t xml:space="preserve"> dolore </w:t>
      </w:r>
      <w:proofErr w:type="spellStart"/>
      <w:r w:rsidRPr="009E6B91">
        <w:rPr>
          <w:lang w:val="en-US"/>
        </w:rPr>
        <w:t>eu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fugiat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nulla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pariatur</w:t>
      </w:r>
      <w:proofErr w:type="spellEnd"/>
      <w:r w:rsidRPr="009E6B91">
        <w:rPr>
          <w:lang w:val="en-US"/>
        </w:rPr>
        <w:t xml:space="preserve">. </w:t>
      </w:r>
      <w:proofErr w:type="spellStart"/>
      <w:r w:rsidRPr="009E6B91">
        <w:rPr>
          <w:lang w:val="en-US"/>
        </w:rPr>
        <w:t>Excepteur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sint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occaecat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cupidatat</w:t>
      </w:r>
      <w:proofErr w:type="spellEnd"/>
      <w:r w:rsidRPr="009E6B91">
        <w:rPr>
          <w:lang w:val="en-US"/>
        </w:rPr>
        <w:t xml:space="preserve"> non </w:t>
      </w:r>
      <w:proofErr w:type="spellStart"/>
      <w:r w:rsidRPr="009E6B91">
        <w:rPr>
          <w:lang w:val="en-US"/>
        </w:rPr>
        <w:t>proident</w:t>
      </w:r>
      <w:proofErr w:type="spellEnd"/>
      <w:r w:rsidRPr="009E6B91">
        <w:rPr>
          <w:lang w:val="en-US"/>
        </w:rPr>
        <w:t xml:space="preserve">, </w:t>
      </w:r>
      <w:proofErr w:type="spellStart"/>
      <w:r w:rsidRPr="009E6B91">
        <w:rPr>
          <w:lang w:val="en-US"/>
        </w:rPr>
        <w:t>sunt</w:t>
      </w:r>
      <w:proofErr w:type="spellEnd"/>
      <w:r w:rsidRPr="009E6B91">
        <w:rPr>
          <w:lang w:val="en-US"/>
        </w:rPr>
        <w:t xml:space="preserve"> in culpa qui </w:t>
      </w:r>
      <w:proofErr w:type="spellStart"/>
      <w:r w:rsidRPr="009E6B91">
        <w:rPr>
          <w:lang w:val="en-US"/>
        </w:rPr>
        <w:t>officia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deserunt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mollit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anim</w:t>
      </w:r>
      <w:proofErr w:type="spellEnd"/>
      <w:r w:rsidRPr="009E6B91">
        <w:rPr>
          <w:lang w:val="en-US"/>
        </w:rPr>
        <w:t xml:space="preserve"> id </w:t>
      </w:r>
      <w:proofErr w:type="spellStart"/>
      <w:r w:rsidRPr="009E6B91">
        <w:rPr>
          <w:lang w:val="en-US"/>
        </w:rPr>
        <w:t>est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laborum</w:t>
      </w:r>
      <w:proofErr w:type="spellEnd"/>
    </w:p>
    <w:p w:rsidR="007C4DBE" w:rsidRDefault="007C4DBE" w:rsidP="009E6B91">
      <w:pPr>
        <w:jc w:val="both"/>
        <w:rPr>
          <w:lang w:val="en-US"/>
        </w:rPr>
      </w:pPr>
    </w:p>
    <w:p w:rsidR="007C4DBE" w:rsidRDefault="007C4DBE" w:rsidP="007C4DBE">
      <w:pPr>
        <w:jc w:val="center"/>
        <w:rPr>
          <w:lang w:val="es-CL"/>
        </w:rPr>
      </w:pPr>
      <w:r w:rsidRPr="00E25107">
        <w:rPr>
          <w:b/>
          <w:lang w:val="es-CL"/>
        </w:rPr>
        <w:t>Tabla 1</w:t>
      </w:r>
      <w:r w:rsidRPr="00E25107">
        <w:rPr>
          <w:lang w:val="es-CL"/>
        </w:rPr>
        <w:t xml:space="preserve">: Temáticas del </w:t>
      </w:r>
      <w:r w:rsidR="007A22A6">
        <w:rPr>
          <w:lang w:val="es-CL"/>
        </w:rPr>
        <w:t xml:space="preserve">segundo </w:t>
      </w:r>
      <w:r w:rsidRPr="00E25107">
        <w:rPr>
          <w:lang w:val="es-CL"/>
        </w:rPr>
        <w:t>congreso de Ingenier</w:t>
      </w:r>
      <w:r>
        <w:rPr>
          <w:lang w:val="es-CL"/>
        </w:rPr>
        <w:t>ía Ambiental en Sistemas Acuáticos</w:t>
      </w:r>
    </w:p>
    <w:p w:rsidR="003B2EC9" w:rsidRPr="00E25107" w:rsidRDefault="003B2EC9" w:rsidP="007C4DBE">
      <w:pPr>
        <w:jc w:val="center"/>
        <w:rPr>
          <w:lang w:val="es-CL"/>
        </w:rPr>
      </w:pPr>
    </w:p>
    <w:p w:rsidR="007C4DBE" w:rsidRPr="00E25107" w:rsidRDefault="003B2EC9" w:rsidP="003B2EC9">
      <w:pPr>
        <w:jc w:val="center"/>
        <w:rPr>
          <w:lang w:val="es-CL"/>
        </w:rPr>
      </w:pPr>
      <w:r w:rsidRPr="003B2EC9">
        <w:rPr>
          <w:noProof/>
          <w:lang w:val="es-CL"/>
        </w:rPr>
        <w:drawing>
          <wp:inline distT="0" distB="0" distL="0" distR="0" wp14:anchorId="41579AE7" wp14:editId="65F0FBA4">
            <wp:extent cx="4582048" cy="2313160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7664" cy="232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1BF" w:rsidRDefault="002961BF" w:rsidP="007C4DBE">
      <w:pPr>
        <w:jc w:val="both"/>
        <w:rPr>
          <w:lang w:val="en-US"/>
        </w:rPr>
      </w:pPr>
    </w:p>
    <w:p w:rsidR="002961BF" w:rsidRDefault="002961BF" w:rsidP="007C4DBE">
      <w:pPr>
        <w:jc w:val="both"/>
        <w:rPr>
          <w:lang w:val="en-US"/>
        </w:rPr>
      </w:pPr>
    </w:p>
    <w:p w:rsidR="007C4DBE" w:rsidRDefault="007C4DBE" w:rsidP="007C4DBE">
      <w:pPr>
        <w:jc w:val="both"/>
        <w:rPr>
          <w:lang w:val="en-US"/>
        </w:rPr>
      </w:pPr>
      <w:r w:rsidRPr="009E6B91">
        <w:rPr>
          <w:lang w:val="en-US"/>
        </w:rPr>
        <w:t xml:space="preserve">Lorem ipsum dolor sit </w:t>
      </w:r>
      <w:proofErr w:type="spellStart"/>
      <w:r w:rsidRPr="009E6B91">
        <w:rPr>
          <w:lang w:val="en-US"/>
        </w:rPr>
        <w:t>amet</w:t>
      </w:r>
      <w:proofErr w:type="spellEnd"/>
      <w:r w:rsidRPr="009E6B91">
        <w:rPr>
          <w:lang w:val="en-US"/>
        </w:rPr>
        <w:t xml:space="preserve">, </w:t>
      </w:r>
      <w:proofErr w:type="spellStart"/>
      <w:r w:rsidRPr="009E6B91">
        <w:rPr>
          <w:lang w:val="en-US"/>
        </w:rPr>
        <w:t>consectetur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adipiscing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elit</w:t>
      </w:r>
      <w:proofErr w:type="spellEnd"/>
      <w:r w:rsidRPr="009E6B91">
        <w:rPr>
          <w:lang w:val="en-US"/>
        </w:rPr>
        <w:t xml:space="preserve">, </w:t>
      </w:r>
      <w:proofErr w:type="spellStart"/>
      <w:r w:rsidRPr="009E6B91">
        <w:rPr>
          <w:lang w:val="en-US"/>
        </w:rPr>
        <w:t>sed</w:t>
      </w:r>
      <w:proofErr w:type="spellEnd"/>
      <w:r w:rsidRPr="009E6B91">
        <w:rPr>
          <w:lang w:val="en-US"/>
        </w:rPr>
        <w:t xml:space="preserve"> do </w:t>
      </w:r>
      <w:proofErr w:type="spellStart"/>
      <w:r w:rsidRPr="009E6B91">
        <w:rPr>
          <w:lang w:val="en-US"/>
        </w:rPr>
        <w:t>eiusmod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tempor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incididunt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ut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labore</w:t>
      </w:r>
      <w:proofErr w:type="spellEnd"/>
      <w:r w:rsidRPr="009E6B91">
        <w:rPr>
          <w:lang w:val="en-US"/>
        </w:rPr>
        <w:t xml:space="preserve"> et dolore magna </w:t>
      </w:r>
      <w:proofErr w:type="spellStart"/>
      <w:r w:rsidRPr="009E6B91">
        <w:rPr>
          <w:lang w:val="en-US"/>
        </w:rPr>
        <w:t>aliqua</w:t>
      </w:r>
      <w:proofErr w:type="spellEnd"/>
      <w:r w:rsidRPr="009E6B91">
        <w:rPr>
          <w:lang w:val="en-US"/>
        </w:rPr>
        <w:t xml:space="preserve">. </w:t>
      </w:r>
      <w:proofErr w:type="spellStart"/>
      <w:r w:rsidRPr="009E6B91">
        <w:rPr>
          <w:lang w:val="en-US"/>
        </w:rPr>
        <w:t>Ut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enim</w:t>
      </w:r>
      <w:proofErr w:type="spellEnd"/>
      <w:r w:rsidRPr="009E6B91">
        <w:rPr>
          <w:lang w:val="en-US"/>
        </w:rPr>
        <w:t xml:space="preserve"> ad minim </w:t>
      </w:r>
      <w:proofErr w:type="spellStart"/>
      <w:r w:rsidRPr="009E6B91">
        <w:rPr>
          <w:lang w:val="en-US"/>
        </w:rPr>
        <w:t>veniam</w:t>
      </w:r>
      <w:proofErr w:type="spellEnd"/>
      <w:r w:rsidRPr="009E6B91">
        <w:rPr>
          <w:lang w:val="en-US"/>
        </w:rPr>
        <w:t xml:space="preserve">, </w:t>
      </w:r>
      <w:proofErr w:type="spellStart"/>
      <w:r w:rsidRPr="009E6B91">
        <w:rPr>
          <w:lang w:val="en-US"/>
        </w:rPr>
        <w:t>quis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nostrud</w:t>
      </w:r>
      <w:proofErr w:type="spellEnd"/>
      <w:r w:rsidRPr="009E6B91">
        <w:rPr>
          <w:lang w:val="en-US"/>
        </w:rPr>
        <w:t xml:space="preserve"> exercitation </w:t>
      </w:r>
      <w:proofErr w:type="spellStart"/>
      <w:r w:rsidRPr="009E6B91">
        <w:rPr>
          <w:lang w:val="en-US"/>
        </w:rPr>
        <w:t>ullamco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laboris</w:t>
      </w:r>
      <w:proofErr w:type="spellEnd"/>
      <w:r w:rsidRPr="009E6B91">
        <w:rPr>
          <w:lang w:val="en-US"/>
        </w:rPr>
        <w:t xml:space="preserve"> nisi </w:t>
      </w:r>
      <w:proofErr w:type="spellStart"/>
      <w:r w:rsidRPr="009E6B91">
        <w:rPr>
          <w:lang w:val="en-US"/>
        </w:rPr>
        <w:t>ut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aliquip</w:t>
      </w:r>
      <w:proofErr w:type="spellEnd"/>
      <w:r w:rsidRPr="009E6B91">
        <w:rPr>
          <w:lang w:val="en-US"/>
        </w:rPr>
        <w:t xml:space="preserve"> ex </w:t>
      </w:r>
      <w:proofErr w:type="spellStart"/>
      <w:r w:rsidRPr="009E6B91">
        <w:rPr>
          <w:lang w:val="en-US"/>
        </w:rPr>
        <w:t>ea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commodo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consequat</w:t>
      </w:r>
      <w:proofErr w:type="spellEnd"/>
      <w:r w:rsidRPr="009E6B91">
        <w:rPr>
          <w:lang w:val="en-US"/>
        </w:rPr>
        <w:t xml:space="preserve">. Duis </w:t>
      </w:r>
      <w:proofErr w:type="spellStart"/>
      <w:r w:rsidRPr="009E6B91">
        <w:rPr>
          <w:lang w:val="en-US"/>
        </w:rPr>
        <w:t>aute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irure</w:t>
      </w:r>
      <w:proofErr w:type="spellEnd"/>
      <w:r w:rsidRPr="009E6B91">
        <w:rPr>
          <w:lang w:val="en-US"/>
        </w:rPr>
        <w:t xml:space="preserve"> dolor in </w:t>
      </w:r>
      <w:proofErr w:type="spellStart"/>
      <w:r w:rsidRPr="009E6B91">
        <w:rPr>
          <w:lang w:val="en-US"/>
        </w:rPr>
        <w:t>reprehenderit</w:t>
      </w:r>
      <w:proofErr w:type="spellEnd"/>
      <w:r w:rsidRPr="009E6B91">
        <w:rPr>
          <w:lang w:val="en-US"/>
        </w:rPr>
        <w:t xml:space="preserve"> in </w:t>
      </w:r>
      <w:proofErr w:type="spellStart"/>
      <w:r w:rsidRPr="009E6B91">
        <w:rPr>
          <w:lang w:val="en-US"/>
        </w:rPr>
        <w:t>voluptate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velit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esse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cillum</w:t>
      </w:r>
      <w:proofErr w:type="spellEnd"/>
      <w:r w:rsidRPr="009E6B91">
        <w:rPr>
          <w:lang w:val="en-US"/>
        </w:rPr>
        <w:t xml:space="preserve"> dolore </w:t>
      </w:r>
      <w:proofErr w:type="spellStart"/>
      <w:r w:rsidRPr="009E6B91">
        <w:rPr>
          <w:lang w:val="en-US"/>
        </w:rPr>
        <w:t>eu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fugiat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nulla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pariatur</w:t>
      </w:r>
      <w:proofErr w:type="spellEnd"/>
      <w:r w:rsidRPr="009E6B91">
        <w:rPr>
          <w:lang w:val="en-US"/>
        </w:rPr>
        <w:t xml:space="preserve">. </w:t>
      </w:r>
      <w:proofErr w:type="spellStart"/>
      <w:r w:rsidRPr="009E6B91">
        <w:rPr>
          <w:lang w:val="en-US"/>
        </w:rPr>
        <w:t>Excepteur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sint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occaecat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cupidatat</w:t>
      </w:r>
      <w:proofErr w:type="spellEnd"/>
      <w:r w:rsidRPr="009E6B91">
        <w:rPr>
          <w:lang w:val="en-US"/>
        </w:rPr>
        <w:t xml:space="preserve"> non </w:t>
      </w:r>
      <w:proofErr w:type="spellStart"/>
      <w:r w:rsidRPr="009E6B91">
        <w:rPr>
          <w:lang w:val="en-US"/>
        </w:rPr>
        <w:t>proident</w:t>
      </w:r>
      <w:proofErr w:type="spellEnd"/>
      <w:r w:rsidRPr="009E6B91">
        <w:rPr>
          <w:lang w:val="en-US"/>
        </w:rPr>
        <w:t xml:space="preserve">, </w:t>
      </w:r>
      <w:proofErr w:type="spellStart"/>
      <w:r w:rsidRPr="009E6B91">
        <w:rPr>
          <w:lang w:val="en-US"/>
        </w:rPr>
        <w:t>sunt</w:t>
      </w:r>
      <w:proofErr w:type="spellEnd"/>
      <w:r w:rsidRPr="009E6B91">
        <w:rPr>
          <w:lang w:val="en-US"/>
        </w:rPr>
        <w:t xml:space="preserve"> in culpa qui </w:t>
      </w:r>
      <w:proofErr w:type="spellStart"/>
      <w:r w:rsidRPr="009E6B91">
        <w:rPr>
          <w:lang w:val="en-US"/>
        </w:rPr>
        <w:t>officia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deserunt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mollit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anim</w:t>
      </w:r>
      <w:proofErr w:type="spellEnd"/>
      <w:r w:rsidRPr="009E6B91">
        <w:rPr>
          <w:lang w:val="en-US"/>
        </w:rPr>
        <w:t xml:space="preserve"> id </w:t>
      </w:r>
      <w:proofErr w:type="spellStart"/>
      <w:r w:rsidRPr="009E6B91">
        <w:rPr>
          <w:lang w:val="en-US"/>
        </w:rPr>
        <w:t>est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laborum</w:t>
      </w:r>
      <w:proofErr w:type="spellEnd"/>
      <w:r>
        <w:rPr>
          <w:lang w:val="en-US"/>
        </w:rPr>
        <w:t xml:space="preserve">. </w:t>
      </w:r>
      <w:r w:rsidRPr="009E6B91">
        <w:rPr>
          <w:lang w:val="en-US"/>
        </w:rPr>
        <w:t xml:space="preserve">Lorem ipsum dolor sit </w:t>
      </w:r>
      <w:proofErr w:type="spellStart"/>
      <w:r w:rsidRPr="009E6B91">
        <w:rPr>
          <w:lang w:val="en-US"/>
        </w:rPr>
        <w:t>amet</w:t>
      </w:r>
      <w:proofErr w:type="spellEnd"/>
      <w:r w:rsidRPr="009E6B91">
        <w:rPr>
          <w:lang w:val="en-US"/>
        </w:rPr>
        <w:t xml:space="preserve">, </w:t>
      </w:r>
      <w:proofErr w:type="spellStart"/>
      <w:r w:rsidRPr="009E6B91">
        <w:rPr>
          <w:lang w:val="en-US"/>
        </w:rPr>
        <w:t>consectetur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adipiscing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elit</w:t>
      </w:r>
      <w:proofErr w:type="spellEnd"/>
      <w:r w:rsidRPr="009E6B91">
        <w:rPr>
          <w:lang w:val="en-US"/>
        </w:rPr>
        <w:t xml:space="preserve">, </w:t>
      </w:r>
      <w:proofErr w:type="spellStart"/>
      <w:r w:rsidRPr="009E6B91">
        <w:rPr>
          <w:lang w:val="en-US"/>
        </w:rPr>
        <w:t>sed</w:t>
      </w:r>
      <w:proofErr w:type="spellEnd"/>
      <w:r w:rsidRPr="009E6B91">
        <w:rPr>
          <w:lang w:val="en-US"/>
        </w:rPr>
        <w:t xml:space="preserve"> do </w:t>
      </w:r>
      <w:proofErr w:type="spellStart"/>
      <w:r w:rsidRPr="009E6B91">
        <w:rPr>
          <w:lang w:val="en-US"/>
        </w:rPr>
        <w:t>eiusmod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tempor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incididunt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ut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labore</w:t>
      </w:r>
      <w:proofErr w:type="spellEnd"/>
      <w:r w:rsidRPr="009E6B91">
        <w:rPr>
          <w:lang w:val="en-US"/>
        </w:rPr>
        <w:t xml:space="preserve"> et dolore magna </w:t>
      </w:r>
      <w:proofErr w:type="spellStart"/>
      <w:r w:rsidRPr="009E6B91">
        <w:rPr>
          <w:lang w:val="en-US"/>
        </w:rPr>
        <w:t>aliqua</w:t>
      </w:r>
      <w:proofErr w:type="spellEnd"/>
      <w:r w:rsidRPr="009E6B91">
        <w:rPr>
          <w:lang w:val="en-US"/>
        </w:rPr>
        <w:t xml:space="preserve">. </w:t>
      </w:r>
      <w:proofErr w:type="spellStart"/>
      <w:r w:rsidRPr="009E6B91">
        <w:rPr>
          <w:lang w:val="en-US"/>
        </w:rPr>
        <w:t>Ut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enim</w:t>
      </w:r>
      <w:proofErr w:type="spellEnd"/>
      <w:r w:rsidRPr="009E6B91">
        <w:rPr>
          <w:lang w:val="en-US"/>
        </w:rPr>
        <w:t xml:space="preserve"> ad minim </w:t>
      </w:r>
      <w:proofErr w:type="spellStart"/>
      <w:r w:rsidRPr="009E6B91">
        <w:rPr>
          <w:lang w:val="en-US"/>
        </w:rPr>
        <w:t>veniam</w:t>
      </w:r>
      <w:proofErr w:type="spellEnd"/>
      <w:r w:rsidRPr="009E6B91">
        <w:rPr>
          <w:lang w:val="en-US"/>
        </w:rPr>
        <w:t xml:space="preserve">, </w:t>
      </w:r>
      <w:proofErr w:type="spellStart"/>
      <w:r w:rsidRPr="009E6B91">
        <w:rPr>
          <w:lang w:val="en-US"/>
        </w:rPr>
        <w:t>quis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nostrud</w:t>
      </w:r>
      <w:proofErr w:type="spellEnd"/>
      <w:r w:rsidRPr="009E6B91">
        <w:rPr>
          <w:lang w:val="en-US"/>
        </w:rPr>
        <w:t xml:space="preserve"> exercitation </w:t>
      </w:r>
      <w:proofErr w:type="spellStart"/>
      <w:r w:rsidRPr="009E6B91">
        <w:rPr>
          <w:lang w:val="en-US"/>
        </w:rPr>
        <w:t>ullamco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laboris</w:t>
      </w:r>
      <w:proofErr w:type="spellEnd"/>
      <w:r w:rsidRPr="009E6B91">
        <w:rPr>
          <w:lang w:val="en-US"/>
        </w:rPr>
        <w:t xml:space="preserve"> nisi </w:t>
      </w:r>
      <w:proofErr w:type="spellStart"/>
      <w:r w:rsidRPr="009E6B91">
        <w:rPr>
          <w:lang w:val="en-US"/>
        </w:rPr>
        <w:t>ut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aliquip</w:t>
      </w:r>
      <w:proofErr w:type="spellEnd"/>
      <w:r w:rsidRPr="009E6B91">
        <w:rPr>
          <w:lang w:val="en-US"/>
        </w:rPr>
        <w:t xml:space="preserve"> ex </w:t>
      </w:r>
      <w:proofErr w:type="spellStart"/>
      <w:r w:rsidRPr="009E6B91">
        <w:rPr>
          <w:lang w:val="en-US"/>
        </w:rPr>
        <w:t>ea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commodo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consequat</w:t>
      </w:r>
      <w:proofErr w:type="spellEnd"/>
      <w:r w:rsidRPr="009E6B91">
        <w:rPr>
          <w:lang w:val="en-US"/>
        </w:rPr>
        <w:t xml:space="preserve">. Duis </w:t>
      </w:r>
      <w:proofErr w:type="spellStart"/>
      <w:r w:rsidRPr="009E6B91">
        <w:rPr>
          <w:lang w:val="en-US"/>
        </w:rPr>
        <w:t>aute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irure</w:t>
      </w:r>
      <w:proofErr w:type="spellEnd"/>
      <w:r w:rsidRPr="009E6B91">
        <w:rPr>
          <w:lang w:val="en-US"/>
        </w:rPr>
        <w:t xml:space="preserve"> dolor in </w:t>
      </w:r>
      <w:proofErr w:type="spellStart"/>
      <w:r w:rsidRPr="009E6B91">
        <w:rPr>
          <w:lang w:val="en-US"/>
        </w:rPr>
        <w:t>reprehenderit</w:t>
      </w:r>
      <w:proofErr w:type="spellEnd"/>
      <w:r w:rsidRPr="009E6B91">
        <w:rPr>
          <w:lang w:val="en-US"/>
        </w:rPr>
        <w:t xml:space="preserve"> in </w:t>
      </w:r>
      <w:proofErr w:type="spellStart"/>
      <w:r w:rsidRPr="009E6B91">
        <w:rPr>
          <w:lang w:val="en-US"/>
        </w:rPr>
        <w:t>voluptate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velit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esse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cillum</w:t>
      </w:r>
      <w:proofErr w:type="spellEnd"/>
      <w:r w:rsidRPr="009E6B91">
        <w:rPr>
          <w:lang w:val="en-US"/>
        </w:rPr>
        <w:t xml:space="preserve"> dolore </w:t>
      </w:r>
      <w:proofErr w:type="spellStart"/>
      <w:r w:rsidRPr="009E6B91">
        <w:rPr>
          <w:lang w:val="en-US"/>
        </w:rPr>
        <w:t>eu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fugiat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nulla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pariatur</w:t>
      </w:r>
      <w:proofErr w:type="spellEnd"/>
      <w:r w:rsidRPr="009E6B91">
        <w:rPr>
          <w:lang w:val="en-US"/>
        </w:rPr>
        <w:t xml:space="preserve">. </w:t>
      </w:r>
      <w:proofErr w:type="spellStart"/>
      <w:r w:rsidRPr="009E6B91">
        <w:rPr>
          <w:lang w:val="en-US"/>
        </w:rPr>
        <w:t>Excepteur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sint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occaecat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cupidatat</w:t>
      </w:r>
      <w:proofErr w:type="spellEnd"/>
      <w:r w:rsidRPr="009E6B91">
        <w:rPr>
          <w:lang w:val="en-US"/>
        </w:rPr>
        <w:t xml:space="preserve"> non </w:t>
      </w:r>
      <w:proofErr w:type="spellStart"/>
      <w:r w:rsidRPr="009E6B91">
        <w:rPr>
          <w:lang w:val="en-US"/>
        </w:rPr>
        <w:t>proident</w:t>
      </w:r>
      <w:proofErr w:type="spellEnd"/>
      <w:r w:rsidRPr="009E6B91">
        <w:rPr>
          <w:lang w:val="en-US"/>
        </w:rPr>
        <w:t xml:space="preserve">, </w:t>
      </w:r>
      <w:proofErr w:type="spellStart"/>
      <w:r w:rsidRPr="009E6B91">
        <w:rPr>
          <w:lang w:val="en-US"/>
        </w:rPr>
        <w:t>sunt</w:t>
      </w:r>
      <w:proofErr w:type="spellEnd"/>
      <w:r w:rsidRPr="009E6B91">
        <w:rPr>
          <w:lang w:val="en-US"/>
        </w:rPr>
        <w:t xml:space="preserve"> in culpa qui </w:t>
      </w:r>
      <w:proofErr w:type="spellStart"/>
      <w:r w:rsidRPr="009E6B91">
        <w:rPr>
          <w:lang w:val="en-US"/>
        </w:rPr>
        <w:t>officia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deserunt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mollit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anim</w:t>
      </w:r>
      <w:proofErr w:type="spellEnd"/>
      <w:r w:rsidRPr="009E6B91">
        <w:rPr>
          <w:lang w:val="en-US"/>
        </w:rPr>
        <w:t xml:space="preserve"> id </w:t>
      </w:r>
      <w:proofErr w:type="spellStart"/>
      <w:r w:rsidRPr="009E6B91">
        <w:rPr>
          <w:lang w:val="en-US"/>
        </w:rPr>
        <w:t>est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laborum</w:t>
      </w:r>
      <w:proofErr w:type="spellEnd"/>
      <w:r>
        <w:rPr>
          <w:lang w:val="en-US"/>
        </w:rPr>
        <w:t>.</w:t>
      </w:r>
    </w:p>
    <w:p w:rsidR="00973436" w:rsidRDefault="00973436" w:rsidP="007C4DBE">
      <w:pPr>
        <w:jc w:val="both"/>
        <w:rPr>
          <w:lang w:val="en-US"/>
        </w:rPr>
      </w:pPr>
    </w:p>
    <w:p w:rsidR="00973436" w:rsidRPr="009E6B91" w:rsidRDefault="00973436" w:rsidP="007C4DBE">
      <w:pPr>
        <w:jc w:val="both"/>
        <w:rPr>
          <w:lang w:val="en-US"/>
        </w:rPr>
      </w:pPr>
    </w:p>
    <w:p w:rsidR="007C4DBE" w:rsidRDefault="00973436" w:rsidP="00973436">
      <w:pPr>
        <w:jc w:val="center"/>
      </w:pPr>
      <w:r>
        <w:rPr>
          <w:noProof/>
          <w:lang w:val="es-CL" w:eastAsia="es-CL"/>
        </w:rPr>
        <w:drawing>
          <wp:inline distT="0" distB="0" distL="0" distR="0">
            <wp:extent cx="3950759" cy="2621280"/>
            <wp:effectExtent l="0" t="0" r="0" b="7620"/>
            <wp:docPr id="2" name="Imagen 2" descr="C:\Users\jorge_gironas\AppData\Local\Microsoft\Windows\INetCache\Content.Word\london-441853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rge_gironas\AppData\Local\Microsoft\Windows\INetCache\Content.Word\london-441853_19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124" cy="262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436" w:rsidRDefault="007C4DBE" w:rsidP="007C4DBE">
      <w:pPr>
        <w:jc w:val="both"/>
        <w:rPr>
          <w:shd w:val="clear" w:color="auto" w:fill="D7D7D7"/>
        </w:rPr>
      </w:pPr>
      <w:r w:rsidRPr="009E6B91">
        <w:rPr>
          <w:b/>
        </w:rPr>
        <w:t>Figura 1:</w:t>
      </w:r>
      <w:r>
        <w:t xml:space="preserve"> </w:t>
      </w:r>
      <w:r w:rsidR="00973436">
        <w:t xml:space="preserve">Fotografía de acceso libre de </w:t>
      </w:r>
      <w:r w:rsidR="00973436">
        <w:rPr>
          <w:i/>
        </w:rPr>
        <w:t>Tower</w:t>
      </w:r>
      <w:r w:rsidR="00973436" w:rsidRPr="00973436">
        <w:rPr>
          <w:i/>
        </w:rPr>
        <w:t xml:space="preserve"> </w:t>
      </w:r>
      <w:proofErr w:type="spellStart"/>
      <w:r w:rsidR="00973436" w:rsidRPr="00973436">
        <w:rPr>
          <w:i/>
        </w:rPr>
        <w:t>Brige</w:t>
      </w:r>
      <w:proofErr w:type="spellEnd"/>
      <w:r w:rsidR="00973436">
        <w:t>, Reino Unido. Fotofan1 (N/A).</w:t>
      </w:r>
      <w:r w:rsidR="00FB2B34">
        <w:t xml:space="preserve"> </w:t>
      </w:r>
      <w:r w:rsidR="00FC3B71">
        <w:rPr>
          <w:i/>
        </w:rPr>
        <w:t>Tower Bri</w:t>
      </w:r>
      <w:r w:rsidR="00FB2B34">
        <w:rPr>
          <w:i/>
        </w:rPr>
        <w:t>dge</w:t>
      </w:r>
      <w:r w:rsidR="007838F2">
        <w:t xml:space="preserve"> [Foto]</w:t>
      </w:r>
      <w:bookmarkStart w:id="0" w:name="_GoBack"/>
      <w:bookmarkEnd w:id="0"/>
      <w:r w:rsidR="00FB2B34">
        <w:rPr>
          <w:i/>
        </w:rPr>
        <w:t xml:space="preserve">. </w:t>
      </w:r>
      <w:r w:rsidR="00FB2B34">
        <w:t>Recuperado de http://pixabay.com</w:t>
      </w:r>
      <w:r w:rsidR="00973436">
        <w:t xml:space="preserve"> </w:t>
      </w:r>
    </w:p>
    <w:p w:rsidR="00FB2B34" w:rsidRPr="007C4DBE" w:rsidRDefault="00FB2B34" w:rsidP="007C4DBE">
      <w:pPr>
        <w:jc w:val="both"/>
      </w:pPr>
    </w:p>
    <w:p w:rsidR="007C4DBE" w:rsidRDefault="007C4DBE" w:rsidP="007C4DBE">
      <w:pPr>
        <w:jc w:val="both"/>
        <w:rPr>
          <w:lang w:val="en-US"/>
        </w:rPr>
      </w:pPr>
      <w:r w:rsidRPr="009E6B91">
        <w:rPr>
          <w:lang w:val="en-US"/>
        </w:rPr>
        <w:t xml:space="preserve">Lorem ipsum dolor sit </w:t>
      </w:r>
      <w:proofErr w:type="spellStart"/>
      <w:r w:rsidRPr="009E6B91">
        <w:rPr>
          <w:lang w:val="en-US"/>
        </w:rPr>
        <w:t>amet</w:t>
      </w:r>
      <w:proofErr w:type="spellEnd"/>
      <w:r w:rsidRPr="009E6B91">
        <w:rPr>
          <w:lang w:val="en-US"/>
        </w:rPr>
        <w:t xml:space="preserve">, </w:t>
      </w:r>
      <w:proofErr w:type="spellStart"/>
      <w:r w:rsidRPr="009E6B91">
        <w:rPr>
          <w:lang w:val="en-US"/>
        </w:rPr>
        <w:t>consectetur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adipiscing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elit</w:t>
      </w:r>
      <w:proofErr w:type="spellEnd"/>
      <w:r w:rsidRPr="009E6B91">
        <w:rPr>
          <w:lang w:val="en-US"/>
        </w:rPr>
        <w:t xml:space="preserve">, </w:t>
      </w:r>
      <w:proofErr w:type="spellStart"/>
      <w:r w:rsidRPr="009E6B91">
        <w:rPr>
          <w:lang w:val="en-US"/>
        </w:rPr>
        <w:t>sed</w:t>
      </w:r>
      <w:proofErr w:type="spellEnd"/>
      <w:r w:rsidRPr="009E6B91">
        <w:rPr>
          <w:lang w:val="en-US"/>
        </w:rPr>
        <w:t xml:space="preserve"> do </w:t>
      </w:r>
      <w:proofErr w:type="spellStart"/>
      <w:r w:rsidRPr="009E6B91">
        <w:rPr>
          <w:lang w:val="en-US"/>
        </w:rPr>
        <w:t>eiusmod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tempor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incididunt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ut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labore</w:t>
      </w:r>
      <w:proofErr w:type="spellEnd"/>
      <w:r w:rsidRPr="009E6B91">
        <w:rPr>
          <w:lang w:val="en-US"/>
        </w:rPr>
        <w:t xml:space="preserve"> et dolore magna </w:t>
      </w:r>
      <w:proofErr w:type="spellStart"/>
      <w:r w:rsidRPr="009E6B91">
        <w:rPr>
          <w:lang w:val="en-US"/>
        </w:rPr>
        <w:t>aliqua</w:t>
      </w:r>
      <w:proofErr w:type="spellEnd"/>
      <w:r w:rsidRPr="009E6B91">
        <w:rPr>
          <w:lang w:val="en-US"/>
        </w:rPr>
        <w:t xml:space="preserve">. </w:t>
      </w:r>
      <w:proofErr w:type="spellStart"/>
      <w:r w:rsidRPr="009E6B91">
        <w:rPr>
          <w:lang w:val="en-US"/>
        </w:rPr>
        <w:t>Ut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enim</w:t>
      </w:r>
      <w:proofErr w:type="spellEnd"/>
      <w:r w:rsidRPr="009E6B91">
        <w:rPr>
          <w:lang w:val="en-US"/>
        </w:rPr>
        <w:t xml:space="preserve"> ad minim </w:t>
      </w:r>
      <w:proofErr w:type="spellStart"/>
      <w:r w:rsidRPr="009E6B91">
        <w:rPr>
          <w:lang w:val="en-US"/>
        </w:rPr>
        <w:t>veniam</w:t>
      </w:r>
      <w:proofErr w:type="spellEnd"/>
      <w:r w:rsidRPr="009E6B91">
        <w:rPr>
          <w:lang w:val="en-US"/>
        </w:rPr>
        <w:t xml:space="preserve">, </w:t>
      </w:r>
      <w:proofErr w:type="spellStart"/>
      <w:r w:rsidRPr="009E6B91">
        <w:rPr>
          <w:lang w:val="en-US"/>
        </w:rPr>
        <w:t>quis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nostrud</w:t>
      </w:r>
      <w:proofErr w:type="spellEnd"/>
      <w:r w:rsidRPr="009E6B91">
        <w:rPr>
          <w:lang w:val="en-US"/>
        </w:rPr>
        <w:t xml:space="preserve"> exercitation </w:t>
      </w:r>
      <w:proofErr w:type="spellStart"/>
      <w:r w:rsidRPr="009E6B91">
        <w:rPr>
          <w:lang w:val="en-US"/>
        </w:rPr>
        <w:t>ullamco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laboris</w:t>
      </w:r>
      <w:proofErr w:type="spellEnd"/>
      <w:r w:rsidRPr="009E6B91">
        <w:rPr>
          <w:lang w:val="en-US"/>
        </w:rPr>
        <w:t xml:space="preserve"> nisi </w:t>
      </w:r>
      <w:proofErr w:type="spellStart"/>
      <w:r w:rsidRPr="009E6B91">
        <w:rPr>
          <w:lang w:val="en-US"/>
        </w:rPr>
        <w:t>ut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aliquip</w:t>
      </w:r>
      <w:proofErr w:type="spellEnd"/>
      <w:r w:rsidRPr="009E6B91">
        <w:rPr>
          <w:lang w:val="en-US"/>
        </w:rPr>
        <w:t xml:space="preserve"> ex </w:t>
      </w:r>
      <w:proofErr w:type="spellStart"/>
      <w:r w:rsidRPr="009E6B91">
        <w:rPr>
          <w:lang w:val="en-US"/>
        </w:rPr>
        <w:t>ea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commodo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consequat</w:t>
      </w:r>
      <w:proofErr w:type="spellEnd"/>
      <w:r w:rsidRPr="009E6B91">
        <w:rPr>
          <w:lang w:val="en-US"/>
        </w:rPr>
        <w:t xml:space="preserve">. Duis </w:t>
      </w:r>
      <w:proofErr w:type="spellStart"/>
      <w:r w:rsidRPr="009E6B91">
        <w:rPr>
          <w:lang w:val="en-US"/>
        </w:rPr>
        <w:t>aute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irure</w:t>
      </w:r>
      <w:proofErr w:type="spellEnd"/>
      <w:r w:rsidRPr="009E6B91">
        <w:rPr>
          <w:lang w:val="en-US"/>
        </w:rPr>
        <w:t xml:space="preserve"> dolor in </w:t>
      </w:r>
      <w:proofErr w:type="spellStart"/>
      <w:r w:rsidRPr="009E6B91">
        <w:rPr>
          <w:lang w:val="en-US"/>
        </w:rPr>
        <w:t>reprehenderit</w:t>
      </w:r>
      <w:proofErr w:type="spellEnd"/>
      <w:r w:rsidRPr="009E6B91">
        <w:rPr>
          <w:lang w:val="en-US"/>
        </w:rPr>
        <w:t xml:space="preserve"> in </w:t>
      </w:r>
      <w:proofErr w:type="spellStart"/>
      <w:r w:rsidRPr="009E6B91">
        <w:rPr>
          <w:lang w:val="en-US"/>
        </w:rPr>
        <w:t>voluptate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velit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esse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cillum</w:t>
      </w:r>
      <w:proofErr w:type="spellEnd"/>
      <w:r w:rsidRPr="009E6B91">
        <w:rPr>
          <w:lang w:val="en-US"/>
        </w:rPr>
        <w:t xml:space="preserve"> dolore </w:t>
      </w:r>
      <w:proofErr w:type="spellStart"/>
      <w:r w:rsidRPr="009E6B91">
        <w:rPr>
          <w:lang w:val="en-US"/>
        </w:rPr>
        <w:t>eu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fugiat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nulla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pariatur</w:t>
      </w:r>
      <w:proofErr w:type="spellEnd"/>
      <w:r w:rsidRPr="009E6B91">
        <w:rPr>
          <w:lang w:val="en-US"/>
        </w:rPr>
        <w:t xml:space="preserve">. </w:t>
      </w:r>
      <w:proofErr w:type="spellStart"/>
      <w:r w:rsidRPr="009E6B91">
        <w:rPr>
          <w:lang w:val="en-US"/>
        </w:rPr>
        <w:t>Excepteur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sint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occaecat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cupidatat</w:t>
      </w:r>
      <w:proofErr w:type="spellEnd"/>
      <w:r w:rsidRPr="009E6B91">
        <w:rPr>
          <w:lang w:val="en-US"/>
        </w:rPr>
        <w:t xml:space="preserve"> non </w:t>
      </w:r>
      <w:proofErr w:type="spellStart"/>
      <w:r w:rsidRPr="009E6B91">
        <w:rPr>
          <w:lang w:val="en-US"/>
        </w:rPr>
        <w:t>proident</w:t>
      </w:r>
      <w:proofErr w:type="spellEnd"/>
      <w:r w:rsidRPr="009E6B91">
        <w:rPr>
          <w:lang w:val="en-US"/>
        </w:rPr>
        <w:t xml:space="preserve">, </w:t>
      </w:r>
      <w:proofErr w:type="spellStart"/>
      <w:r w:rsidRPr="009E6B91">
        <w:rPr>
          <w:lang w:val="en-US"/>
        </w:rPr>
        <w:t>sunt</w:t>
      </w:r>
      <w:proofErr w:type="spellEnd"/>
      <w:r w:rsidRPr="009E6B91">
        <w:rPr>
          <w:lang w:val="en-US"/>
        </w:rPr>
        <w:t xml:space="preserve"> in culpa qui </w:t>
      </w:r>
      <w:proofErr w:type="spellStart"/>
      <w:r w:rsidRPr="009E6B91">
        <w:rPr>
          <w:lang w:val="en-US"/>
        </w:rPr>
        <w:t>officia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deserunt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mollit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anim</w:t>
      </w:r>
      <w:proofErr w:type="spellEnd"/>
      <w:r w:rsidRPr="009E6B91">
        <w:rPr>
          <w:lang w:val="en-US"/>
        </w:rPr>
        <w:t xml:space="preserve"> id </w:t>
      </w:r>
      <w:proofErr w:type="spellStart"/>
      <w:r w:rsidRPr="009E6B91">
        <w:rPr>
          <w:lang w:val="en-US"/>
        </w:rPr>
        <w:t>est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laborum</w:t>
      </w:r>
      <w:proofErr w:type="spellEnd"/>
      <w:r>
        <w:rPr>
          <w:lang w:val="en-US"/>
        </w:rPr>
        <w:t>.</w:t>
      </w:r>
    </w:p>
    <w:p w:rsidR="007C4DBE" w:rsidRDefault="007C4DBE" w:rsidP="007C4DBE">
      <w:pPr>
        <w:jc w:val="both"/>
        <w:rPr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3"/>
        <w:gridCol w:w="645"/>
      </w:tblGrid>
      <w:tr w:rsidR="007C4DBE" w:rsidTr="009245BB">
        <w:tc>
          <w:tcPr>
            <w:tcW w:w="8330" w:type="dxa"/>
          </w:tcPr>
          <w:p w:rsidR="007C4DBE" w:rsidRDefault="007C4DBE" w:rsidP="009245BB">
            <w:pPr>
              <w:jc w:val="both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6C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O→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6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6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648" w:type="dxa"/>
          </w:tcPr>
          <w:p w:rsidR="007C4DBE" w:rsidRDefault="007C4DBE" w:rsidP="009245B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(1)</w:t>
            </w:r>
          </w:p>
        </w:tc>
      </w:tr>
    </w:tbl>
    <w:p w:rsidR="007C4DBE" w:rsidRPr="009E6B91" w:rsidRDefault="007C4DBE" w:rsidP="007C4DBE">
      <w:pPr>
        <w:jc w:val="both"/>
        <w:rPr>
          <w:lang w:val="en-US"/>
        </w:rPr>
      </w:pPr>
    </w:p>
    <w:p w:rsidR="007C4DBE" w:rsidRPr="009E6B91" w:rsidRDefault="007C4DBE" w:rsidP="007C4DBE">
      <w:pPr>
        <w:jc w:val="both"/>
        <w:rPr>
          <w:lang w:val="en-US"/>
        </w:rPr>
      </w:pPr>
      <w:proofErr w:type="spellStart"/>
      <w:r>
        <w:rPr>
          <w:lang w:val="en-US"/>
        </w:rPr>
        <w:t>Ecuación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transporte</w:t>
      </w:r>
      <w:proofErr w:type="spellEnd"/>
      <w:r>
        <w:rPr>
          <w:lang w:val="en-US"/>
        </w:rPr>
        <w:t xml:space="preserve"> de masa</w:t>
      </w:r>
    </w:p>
    <w:p w:rsidR="007C4DBE" w:rsidRPr="009E6B91" w:rsidRDefault="007C4DBE" w:rsidP="007C4DBE">
      <w:pPr>
        <w:jc w:val="both"/>
        <w:rPr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3"/>
        <w:gridCol w:w="645"/>
      </w:tblGrid>
      <w:tr w:rsidR="007C4DBE" w:rsidTr="009245BB">
        <w:tc>
          <w:tcPr>
            <w:tcW w:w="8330" w:type="dxa"/>
          </w:tcPr>
          <w:p w:rsidR="007C4DBE" w:rsidRDefault="002A2704" w:rsidP="009245BB">
            <w:pPr>
              <w:jc w:val="both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 ∂C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∂t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e>
                </m:acc>
                <m:r>
                  <w:rPr>
                    <w:rFonts w:ascii="Cambria Math" w:hAnsi="Cambria Math"/>
                    <w:lang w:val="en-US"/>
                  </w:rPr>
                  <m:t>⋅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∇</m:t>
                </m:r>
                <m:r>
                  <w:rPr>
                    <w:rFonts w:ascii="Cambria Math" w:hAnsi="Cambria Math"/>
                    <w:lang w:val="en-US"/>
                  </w:rPr>
                  <m:t>C=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∇</m:t>
                </m:r>
                <m:r>
                  <w:rPr>
                    <w:rFonts w:ascii="Cambria Math" w:hAnsi="Cambria Math"/>
                    <w:lang w:val="en-US"/>
                  </w:rPr>
                  <m:t>⋅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∇</m:t>
                    </m:r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±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</m:acc>
              </m:oMath>
            </m:oMathPara>
          </w:p>
        </w:tc>
        <w:tc>
          <w:tcPr>
            <w:tcW w:w="648" w:type="dxa"/>
          </w:tcPr>
          <w:p w:rsidR="007C4DBE" w:rsidRDefault="007C4DBE" w:rsidP="009245B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(2)</w:t>
            </w:r>
          </w:p>
        </w:tc>
      </w:tr>
    </w:tbl>
    <w:p w:rsidR="007C4DBE" w:rsidRDefault="007C4DBE" w:rsidP="007C4DBE">
      <w:pPr>
        <w:jc w:val="both"/>
        <w:rPr>
          <w:noProof/>
          <w:lang w:val="es-CL" w:eastAsia="es-CL"/>
        </w:rPr>
      </w:pPr>
    </w:p>
    <w:p w:rsidR="007C4DBE" w:rsidRDefault="007C4DBE" w:rsidP="007C4DBE">
      <w:pPr>
        <w:jc w:val="both"/>
        <w:rPr>
          <w:noProof/>
          <w:lang w:val="es-CL"/>
        </w:rPr>
      </w:pPr>
      <w:r>
        <w:rPr>
          <w:noProof/>
          <w:lang w:val="es-CL" w:eastAsia="es-CL"/>
        </w:rPr>
        <w:lastRenderedPageBreak/>
        <w:t xml:space="preserve">donde </w:t>
      </w:r>
      <m:oMath>
        <m:r>
          <w:rPr>
            <w:rFonts w:ascii="Cambria Math" w:hAnsi="Cambria Math"/>
            <w:lang w:val="en-US"/>
          </w:rPr>
          <m:t>C</m:t>
        </m:r>
      </m:oMath>
      <w:r w:rsidRPr="00E25107">
        <w:rPr>
          <w:noProof/>
          <w:lang w:val="es-CL"/>
        </w:rPr>
        <w:t xml:space="preserve"> es la concentración de lo que estemos estudiando.</w:t>
      </w:r>
    </w:p>
    <w:p w:rsidR="007C4DBE" w:rsidRDefault="007C4DBE" w:rsidP="007C4DBE">
      <w:pPr>
        <w:jc w:val="both"/>
        <w:rPr>
          <w:noProof/>
          <w:lang w:val="es-CL"/>
        </w:rPr>
      </w:pPr>
    </w:p>
    <w:p w:rsidR="002961BF" w:rsidRDefault="002961BF" w:rsidP="007C4DBE">
      <w:pPr>
        <w:jc w:val="both"/>
        <w:rPr>
          <w:lang w:val="en-US"/>
        </w:rPr>
      </w:pPr>
    </w:p>
    <w:p w:rsidR="002961BF" w:rsidRDefault="002961BF" w:rsidP="007C4DBE">
      <w:pPr>
        <w:jc w:val="both"/>
        <w:rPr>
          <w:lang w:val="en-US"/>
        </w:rPr>
      </w:pPr>
    </w:p>
    <w:p w:rsidR="002961BF" w:rsidRDefault="002961BF" w:rsidP="007C4DBE">
      <w:pPr>
        <w:jc w:val="both"/>
        <w:rPr>
          <w:lang w:val="en-US"/>
        </w:rPr>
      </w:pPr>
    </w:p>
    <w:p w:rsidR="007C4DBE" w:rsidRDefault="007C4DBE" w:rsidP="007C4DBE">
      <w:pPr>
        <w:jc w:val="both"/>
        <w:rPr>
          <w:lang w:val="en-US"/>
        </w:rPr>
      </w:pPr>
      <w:r w:rsidRPr="009E6B91">
        <w:rPr>
          <w:lang w:val="en-US"/>
        </w:rPr>
        <w:t xml:space="preserve">Lorem ipsum dolor sit </w:t>
      </w:r>
      <w:proofErr w:type="spellStart"/>
      <w:r w:rsidRPr="009E6B91">
        <w:rPr>
          <w:lang w:val="en-US"/>
        </w:rPr>
        <w:t>amet</w:t>
      </w:r>
      <w:proofErr w:type="spellEnd"/>
      <w:r w:rsidRPr="009E6B91">
        <w:rPr>
          <w:lang w:val="en-US"/>
        </w:rPr>
        <w:t xml:space="preserve">, </w:t>
      </w:r>
      <w:proofErr w:type="spellStart"/>
      <w:r w:rsidRPr="009E6B91">
        <w:rPr>
          <w:lang w:val="en-US"/>
        </w:rPr>
        <w:t>consectetur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adipiscing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elit</w:t>
      </w:r>
      <w:proofErr w:type="spellEnd"/>
      <w:r w:rsidRPr="009E6B91">
        <w:rPr>
          <w:lang w:val="en-US"/>
        </w:rPr>
        <w:t xml:space="preserve">, </w:t>
      </w:r>
      <w:proofErr w:type="spellStart"/>
      <w:r w:rsidRPr="009E6B91">
        <w:rPr>
          <w:lang w:val="en-US"/>
        </w:rPr>
        <w:t>sed</w:t>
      </w:r>
      <w:proofErr w:type="spellEnd"/>
      <w:r w:rsidRPr="009E6B91">
        <w:rPr>
          <w:lang w:val="en-US"/>
        </w:rPr>
        <w:t xml:space="preserve"> do </w:t>
      </w:r>
      <w:proofErr w:type="spellStart"/>
      <w:r w:rsidRPr="009E6B91">
        <w:rPr>
          <w:lang w:val="en-US"/>
        </w:rPr>
        <w:t>eiusmod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tempor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incididunt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ut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labore</w:t>
      </w:r>
      <w:proofErr w:type="spellEnd"/>
      <w:r w:rsidRPr="009E6B91">
        <w:rPr>
          <w:lang w:val="en-US"/>
        </w:rPr>
        <w:t xml:space="preserve"> et dolore magna </w:t>
      </w:r>
      <w:proofErr w:type="spellStart"/>
      <w:r w:rsidRPr="009E6B91">
        <w:rPr>
          <w:lang w:val="en-US"/>
        </w:rPr>
        <w:t>aliqua</w:t>
      </w:r>
      <w:proofErr w:type="spellEnd"/>
      <w:r w:rsidRPr="009E6B91">
        <w:rPr>
          <w:lang w:val="en-US"/>
        </w:rPr>
        <w:t xml:space="preserve">. </w:t>
      </w:r>
      <w:proofErr w:type="spellStart"/>
      <w:r w:rsidRPr="009E6B91">
        <w:rPr>
          <w:lang w:val="en-US"/>
        </w:rPr>
        <w:t>Ut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enim</w:t>
      </w:r>
      <w:proofErr w:type="spellEnd"/>
      <w:r w:rsidRPr="009E6B91">
        <w:rPr>
          <w:lang w:val="en-US"/>
        </w:rPr>
        <w:t xml:space="preserve"> ad minim </w:t>
      </w:r>
      <w:proofErr w:type="spellStart"/>
      <w:r w:rsidRPr="009E6B91">
        <w:rPr>
          <w:lang w:val="en-US"/>
        </w:rPr>
        <w:t>veniam</w:t>
      </w:r>
      <w:proofErr w:type="spellEnd"/>
      <w:r w:rsidRPr="009E6B91">
        <w:rPr>
          <w:lang w:val="en-US"/>
        </w:rPr>
        <w:t xml:space="preserve">, </w:t>
      </w:r>
      <w:proofErr w:type="spellStart"/>
      <w:r w:rsidRPr="009E6B91">
        <w:rPr>
          <w:lang w:val="en-US"/>
        </w:rPr>
        <w:t>quis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nostrud</w:t>
      </w:r>
      <w:proofErr w:type="spellEnd"/>
      <w:r w:rsidRPr="009E6B91">
        <w:rPr>
          <w:lang w:val="en-US"/>
        </w:rPr>
        <w:t xml:space="preserve"> exercitation </w:t>
      </w:r>
      <w:proofErr w:type="spellStart"/>
      <w:r w:rsidRPr="009E6B91">
        <w:rPr>
          <w:lang w:val="en-US"/>
        </w:rPr>
        <w:t>ullamco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laboris</w:t>
      </w:r>
      <w:proofErr w:type="spellEnd"/>
      <w:r w:rsidRPr="009E6B91">
        <w:rPr>
          <w:lang w:val="en-US"/>
        </w:rPr>
        <w:t xml:space="preserve"> nisi </w:t>
      </w:r>
      <w:proofErr w:type="spellStart"/>
      <w:r w:rsidRPr="009E6B91">
        <w:rPr>
          <w:lang w:val="en-US"/>
        </w:rPr>
        <w:t>ut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aliquip</w:t>
      </w:r>
      <w:proofErr w:type="spellEnd"/>
      <w:r w:rsidRPr="009E6B91">
        <w:rPr>
          <w:lang w:val="en-US"/>
        </w:rPr>
        <w:t xml:space="preserve"> ex </w:t>
      </w:r>
      <w:proofErr w:type="spellStart"/>
      <w:r w:rsidRPr="009E6B91">
        <w:rPr>
          <w:lang w:val="en-US"/>
        </w:rPr>
        <w:t>ea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commodo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consequat</w:t>
      </w:r>
      <w:proofErr w:type="spellEnd"/>
      <w:r w:rsidRPr="009E6B91">
        <w:rPr>
          <w:lang w:val="en-US"/>
        </w:rPr>
        <w:t xml:space="preserve">. Duis </w:t>
      </w:r>
      <w:proofErr w:type="spellStart"/>
      <w:r w:rsidRPr="009E6B91">
        <w:rPr>
          <w:lang w:val="en-US"/>
        </w:rPr>
        <w:t>aute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irure</w:t>
      </w:r>
      <w:proofErr w:type="spellEnd"/>
      <w:r w:rsidRPr="009E6B91">
        <w:rPr>
          <w:lang w:val="en-US"/>
        </w:rPr>
        <w:t xml:space="preserve"> dolor in </w:t>
      </w:r>
      <w:proofErr w:type="spellStart"/>
      <w:r w:rsidRPr="009E6B91">
        <w:rPr>
          <w:lang w:val="en-US"/>
        </w:rPr>
        <w:t>reprehenderit</w:t>
      </w:r>
      <w:proofErr w:type="spellEnd"/>
      <w:r w:rsidRPr="009E6B91">
        <w:rPr>
          <w:lang w:val="en-US"/>
        </w:rPr>
        <w:t xml:space="preserve"> in </w:t>
      </w:r>
      <w:proofErr w:type="spellStart"/>
      <w:r w:rsidRPr="009E6B91">
        <w:rPr>
          <w:lang w:val="en-US"/>
        </w:rPr>
        <w:t>voluptate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velit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esse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cillum</w:t>
      </w:r>
      <w:proofErr w:type="spellEnd"/>
      <w:r w:rsidRPr="009E6B91">
        <w:rPr>
          <w:lang w:val="en-US"/>
        </w:rPr>
        <w:t xml:space="preserve"> dolore </w:t>
      </w:r>
      <w:proofErr w:type="spellStart"/>
      <w:r w:rsidRPr="009E6B91">
        <w:rPr>
          <w:lang w:val="en-US"/>
        </w:rPr>
        <w:t>eu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fugiat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nulla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pariatur</w:t>
      </w:r>
      <w:proofErr w:type="spellEnd"/>
      <w:r w:rsidRPr="009E6B91">
        <w:rPr>
          <w:lang w:val="en-US"/>
        </w:rPr>
        <w:t xml:space="preserve">. </w:t>
      </w:r>
      <w:proofErr w:type="spellStart"/>
      <w:r w:rsidRPr="009E6B91">
        <w:rPr>
          <w:lang w:val="en-US"/>
        </w:rPr>
        <w:t>Excepteur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sint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occaecat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cupidatat</w:t>
      </w:r>
      <w:proofErr w:type="spellEnd"/>
      <w:r w:rsidRPr="009E6B91">
        <w:rPr>
          <w:lang w:val="en-US"/>
        </w:rPr>
        <w:t xml:space="preserve"> non </w:t>
      </w:r>
      <w:proofErr w:type="spellStart"/>
      <w:r w:rsidRPr="009E6B91">
        <w:rPr>
          <w:lang w:val="en-US"/>
        </w:rPr>
        <w:t>proident</w:t>
      </w:r>
      <w:proofErr w:type="spellEnd"/>
      <w:r w:rsidRPr="009E6B91">
        <w:rPr>
          <w:lang w:val="en-US"/>
        </w:rPr>
        <w:t xml:space="preserve">, </w:t>
      </w:r>
      <w:proofErr w:type="spellStart"/>
      <w:r w:rsidRPr="009E6B91">
        <w:rPr>
          <w:lang w:val="en-US"/>
        </w:rPr>
        <w:t>sunt</w:t>
      </w:r>
      <w:proofErr w:type="spellEnd"/>
      <w:r w:rsidRPr="009E6B91">
        <w:rPr>
          <w:lang w:val="en-US"/>
        </w:rPr>
        <w:t xml:space="preserve"> in culpa qui </w:t>
      </w:r>
      <w:proofErr w:type="spellStart"/>
      <w:r w:rsidRPr="009E6B91">
        <w:rPr>
          <w:lang w:val="en-US"/>
        </w:rPr>
        <w:t>officia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deserunt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mollit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anim</w:t>
      </w:r>
      <w:proofErr w:type="spellEnd"/>
      <w:r w:rsidRPr="009E6B91">
        <w:rPr>
          <w:lang w:val="en-US"/>
        </w:rPr>
        <w:t xml:space="preserve"> id </w:t>
      </w:r>
      <w:proofErr w:type="spellStart"/>
      <w:r w:rsidRPr="009E6B91">
        <w:rPr>
          <w:lang w:val="en-US"/>
        </w:rPr>
        <w:t>est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laborum</w:t>
      </w:r>
      <w:proofErr w:type="spellEnd"/>
      <w:r>
        <w:rPr>
          <w:lang w:val="en-US"/>
        </w:rPr>
        <w:t xml:space="preserve">. </w:t>
      </w:r>
      <w:r w:rsidRPr="009E6B91">
        <w:rPr>
          <w:lang w:val="en-US"/>
        </w:rPr>
        <w:t xml:space="preserve">Lorem ipsum dolor sit </w:t>
      </w:r>
      <w:proofErr w:type="spellStart"/>
      <w:r w:rsidRPr="009E6B91">
        <w:rPr>
          <w:lang w:val="en-US"/>
        </w:rPr>
        <w:t>amet</w:t>
      </w:r>
      <w:proofErr w:type="spellEnd"/>
      <w:r w:rsidRPr="009E6B91">
        <w:rPr>
          <w:lang w:val="en-US"/>
        </w:rPr>
        <w:t xml:space="preserve">, </w:t>
      </w:r>
      <w:proofErr w:type="spellStart"/>
      <w:r w:rsidRPr="009E6B91">
        <w:rPr>
          <w:lang w:val="en-US"/>
        </w:rPr>
        <w:t>consectetur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adipiscing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elit</w:t>
      </w:r>
      <w:proofErr w:type="spellEnd"/>
      <w:r w:rsidRPr="009E6B91">
        <w:rPr>
          <w:lang w:val="en-US"/>
        </w:rPr>
        <w:t xml:space="preserve">, </w:t>
      </w:r>
      <w:proofErr w:type="spellStart"/>
      <w:r w:rsidRPr="009E6B91">
        <w:rPr>
          <w:lang w:val="en-US"/>
        </w:rPr>
        <w:t>sed</w:t>
      </w:r>
      <w:proofErr w:type="spellEnd"/>
      <w:r w:rsidRPr="009E6B91">
        <w:rPr>
          <w:lang w:val="en-US"/>
        </w:rPr>
        <w:t xml:space="preserve"> do </w:t>
      </w:r>
      <w:proofErr w:type="spellStart"/>
      <w:r w:rsidRPr="009E6B91">
        <w:rPr>
          <w:lang w:val="en-US"/>
        </w:rPr>
        <w:t>eiusmod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tempor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incididunt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ut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labore</w:t>
      </w:r>
      <w:proofErr w:type="spellEnd"/>
      <w:r w:rsidRPr="009E6B91">
        <w:rPr>
          <w:lang w:val="en-US"/>
        </w:rPr>
        <w:t xml:space="preserve"> et dolore magna </w:t>
      </w:r>
      <w:proofErr w:type="spellStart"/>
      <w:r w:rsidRPr="009E6B91">
        <w:rPr>
          <w:lang w:val="en-US"/>
        </w:rPr>
        <w:t>aliqua</w:t>
      </w:r>
      <w:proofErr w:type="spellEnd"/>
      <w:r w:rsidRPr="009E6B91">
        <w:rPr>
          <w:lang w:val="en-US"/>
        </w:rPr>
        <w:t xml:space="preserve">. </w:t>
      </w:r>
      <w:proofErr w:type="spellStart"/>
      <w:r w:rsidRPr="009E6B91">
        <w:rPr>
          <w:lang w:val="en-US"/>
        </w:rPr>
        <w:t>Ut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enim</w:t>
      </w:r>
      <w:proofErr w:type="spellEnd"/>
      <w:r w:rsidRPr="009E6B91">
        <w:rPr>
          <w:lang w:val="en-US"/>
        </w:rPr>
        <w:t xml:space="preserve"> ad minim </w:t>
      </w:r>
      <w:proofErr w:type="spellStart"/>
      <w:r w:rsidRPr="009E6B91">
        <w:rPr>
          <w:lang w:val="en-US"/>
        </w:rPr>
        <w:t>veniam</w:t>
      </w:r>
      <w:proofErr w:type="spellEnd"/>
      <w:r w:rsidRPr="009E6B91">
        <w:rPr>
          <w:lang w:val="en-US"/>
        </w:rPr>
        <w:t xml:space="preserve">, </w:t>
      </w:r>
      <w:proofErr w:type="spellStart"/>
      <w:r w:rsidRPr="009E6B91">
        <w:rPr>
          <w:lang w:val="en-US"/>
        </w:rPr>
        <w:t>quis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nostrud</w:t>
      </w:r>
      <w:proofErr w:type="spellEnd"/>
      <w:r w:rsidRPr="009E6B91">
        <w:rPr>
          <w:lang w:val="en-US"/>
        </w:rPr>
        <w:t xml:space="preserve"> exercitation </w:t>
      </w:r>
      <w:proofErr w:type="spellStart"/>
      <w:r w:rsidRPr="009E6B91">
        <w:rPr>
          <w:lang w:val="en-US"/>
        </w:rPr>
        <w:t>ullamco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laboris</w:t>
      </w:r>
      <w:proofErr w:type="spellEnd"/>
      <w:r w:rsidRPr="009E6B91">
        <w:rPr>
          <w:lang w:val="en-US"/>
        </w:rPr>
        <w:t xml:space="preserve"> nisi </w:t>
      </w:r>
      <w:proofErr w:type="spellStart"/>
      <w:r w:rsidRPr="009E6B91">
        <w:rPr>
          <w:lang w:val="en-US"/>
        </w:rPr>
        <w:t>ut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aliquip</w:t>
      </w:r>
      <w:proofErr w:type="spellEnd"/>
      <w:r w:rsidRPr="009E6B91">
        <w:rPr>
          <w:lang w:val="en-US"/>
        </w:rPr>
        <w:t xml:space="preserve"> ex </w:t>
      </w:r>
      <w:proofErr w:type="spellStart"/>
      <w:r w:rsidRPr="009E6B91">
        <w:rPr>
          <w:lang w:val="en-US"/>
        </w:rPr>
        <w:t>ea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commodo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consequat</w:t>
      </w:r>
      <w:proofErr w:type="spellEnd"/>
      <w:r w:rsidRPr="009E6B91">
        <w:rPr>
          <w:lang w:val="en-US"/>
        </w:rPr>
        <w:t xml:space="preserve">. Duis </w:t>
      </w:r>
      <w:proofErr w:type="spellStart"/>
      <w:r w:rsidRPr="009E6B91">
        <w:rPr>
          <w:lang w:val="en-US"/>
        </w:rPr>
        <w:t>aute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irure</w:t>
      </w:r>
      <w:proofErr w:type="spellEnd"/>
      <w:r w:rsidRPr="009E6B91">
        <w:rPr>
          <w:lang w:val="en-US"/>
        </w:rPr>
        <w:t xml:space="preserve"> dolor in </w:t>
      </w:r>
      <w:proofErr w:type="spellStart"/>
      <w:r w:rsidRPr="009E6B91">
        <w:rPr>
          <w:lang w:val="en-US"/>
        </w:rPr>
        <w:t>reprehenderit</w:t>
      </w:r>
      <w:proofErr w:type="spellEnd"/>
      <w:r w:rsidRPr="009E6B91">
        <w:rPr>
          <w:lang w:val="en-US"/>
        </w:rPr>
        <w:t xml:space="preserve"> in </w:t>
      </w:r>
      <w:proofErr w:type="spellStart"/>
      <w:r w:rsidRPr="009E6B91">
        <w:rPr>
          <w:lang w:val="en-US"/>
        </w:rPr>
        <w:t>voluptate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velit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esse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cillum</w:t>
      </w:r>
      <w:proofErr w:type="spellEnd"/>
      <w:r w:rsidRPr="009E6B91">
        <w:rPr>
          <w:lang w:val="en-US"/>
        </w:rPr>
        <w:t xml:space="preserve"> dolore </w:t>
      </w:r>
      <w:proofErr w:type="spellStart"/>
      <w:r w:rsidRPr="009E6B91">
        <w:rPr>
          <w:lang w:val="en-US"/>
        </w:rPr>
        <w:t>eu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fugiat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nulla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pariatur</w:t>
      </w:r>
      <w:proofErr w:type="spellEnd"/>
      <w:r w:rsidRPr="009E6B91">
        <w:rPr>
          <w:lang w:val="en-US"/>
        </w:rPr>
        <w:t xml:space="preserve">. </w:t>
      </w:r>
      <w:proofErr w:type="spellStart"/>
      <w:r w:rsidRPr="009E6B91">
        <w:rPr>
          <w:lang w:val="en-US"/>
        </w:rPr>
        <w:t>Excepteur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sint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occaecat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cupidatat</w:t>
      </w:r>
      <w:proofErr w:type="spellEnd"/>
      <w:r w:rsidRPr="009E6B91">
        <w:rPr>
          <w:lang w:val="en-US"/>
        </w:rPr>
        <w:t xml:space="preserve"> non </w:t>
      </w:r>
      <w:proofErr w:type="spellStart"/>
      <w:r w:rsidRPr="009E6B91">
        <w:rPr>
          <w:lang w:val="en-US"/>
        </w:rPr>
        <w:t>proident</w:t>
      </w:r>
      <w:proofErr w:type="spellEnd"/>
      <w:r w:rsidRPr="009E6B91">
        <w:rPr>
          <w:lang w:val="en-US"/>
        </w:rPr>
        <w:t xml:space="preserve">, </w:t>
      </w:r>
      <w:proofErr w:type="spellStart"/>
      <w:r w:rsidRPr="009E6B91">
        <w:rPr>
          <w:lang w:val="en-US"/>
        </w:rPr>
        <w:t>sunt</w:t>
      </w:r>
      <w:proofErr w:type="spellEnd"/>
      <w:r w:rsidRPr="009E6B91">
        <w:rPr>
          <w:lang w:val="en-US"/>
        </w:rPr>
        <w:t xml:space="preserve"> in culpa qui </w:t>
      </w:r>
      <w:proofErr w:type="spellStart"/>
      <w:r w:rsidRPr="009E6B91">
        <w:rPr>
          <w:lang w:val="en-US"/>
        </w:rPr>
        <w:t>officia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deserunt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mollit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anim</w:t>
      </w:r>
      <w:proofErr w:type="spellEnd"/>
      <w:r w:rsidRPr="009E6B91">
        <w:rPr>
          <w:lang w:val="en-US"/>
        </w:rPr>
        <w:t xml:space="preserve"> id </w:t>
      </w:r>
      <w:proofErr w:type="spellStart"/>
      <w:r w:rsidRPr="009E6B91">
        <w:rPr>
          <w:lang w:val="en-US"/>
        </w:rPr>
        <w:t>est</w:t>
      </w:r>
      <w:proofErr w:type="spellEnd"/>
      <w:r w:rsidRPr="009E6B91">
        <w:rPr>
          <w:lang w:val="en-US"/>
        </w:rPr>
        <w:t xml:space="preserve"> </w:t>
      </w:r>
      <w:proofErr w:type="spellStart"/>
      <w:r w:rsidRPr="009E6B91">
        <w:rPr>
          <w:lang w:val="en-US"/>
        </w:rPr>
        <w:t>laborum</w:t>
      </w:r>
      <w:proofErr w:type="spellEnd"/>
      <w:r>
        <w:rPr>
          <w:lang w:val="en-US"/>
        </w:rPr>
        <w:t>.</w:t>
      </w:r>
    </w:p>
    <w:p w:rsidR="007C4DBE" w:rsidRPr="007C4DBE" w:rsidRDefault="007C4DBE" w:rsidP="007C4DBE">
      <w:pPr>
        <w:jc w:val="both"/>
        <w:rPr>
          <w:lang w:val="en-US"/>
        </w:rPr>
      </w:pPr>
      <w:r w:rsidRPr="007C4DBE">
        <w:rPr>
          <w:lang w:val="en-US"/>
        </w:rPr>
        <w:tab/>
      </w:r>
    </w:p>
    <w:p w:rsidR="007C4DBE" w:rsidRPr="007C4DBE" w:rsidRDefault="007C4DBE" w:rsidP="007C4DBE">
      <w:pPr>
        <w:jc w:val="both"/>
        <w:rPr>
          <w:noProof/>
          <w:lang w:val="en-US" w:eastAsia="es-CL"/>
        </w:rPr>
      </w:pPr>
    </w:p>
    <w:p w:rsidR="00E25107" w:rsidRPr="007C4DBE" w:rsidRDefault="00E25107" w:rsidP="009E6B91">
      <w:pPr>
        <w:jc w:val="both"/>
        <w:rPr>
          <w:lang w:val="en-US"/>
        </w:rPr>
      </w:pPr>
    </w:p>
    <w:p w:rsidR="009E6B91" w:rsidRPr="00E25107" w:rsidRDefault="00E25107" w:rsidP="009E6B91">
      <w:pPr>
        <w:jc w:val="both"/>
        <w:rPr>
          <w:b/>
          <w:lang w:val="es-CL"/>
        </w:rPr>
      </w:pPr>
      <w:r w:rsidRPr="00E25107">
        <w:rPr>
          <w:b/>
          <w:lang w:val="es-CL"/>
        </w:rPr>
        <w:t>Agradecimientos</w:t>
      </w:r>
    </w:p>
    <w:p w:rsidR="00E25107" w:rsidRDefault="00E25107" w:rsidP="009E6B91">
      <w:pPr>
        <w:jc w:val="both"/>
        <w:rPr>
          <w:lang w:val="es-CL"/>
        </w:rPr>
      </w:pPr>
      <w:r>
        <w:rPr>
          <w:lang w:val="es-CL"/>
        </w:rPr>
        <w:t>Los autores de este trabajo agradecen el financiamiento de ….</w:t>
      </w:r>
    </w:p>
    <w:p w:rsidR="00E25107" w:rsidRDefault="00E25107" w:rsidP="009E6B91">
      <w:pPr>
        <w:jc w:val="both"/>
        <w:rPr>
          <w:lang w:val="es-CL"/>
        </w:rPr>
      </w:pPr>
    </w:p>
    <w:p w:rsidR="00E25107" w:rsidRPr="00E25107" w:rsidRDefault="00E25107" w:rsidP="009E6B91">
      <w:pPr>
        <w:jc w:val="both"/>
        <w:rPr>
          <w:b/>
          <w:lang w:val="es-CL"/>
        </w:rPr>
      </w:pPr>
      <w:r w:rsidRPr="00E25107">
        <w:rPr>
          <w:b/>
          <w:lang w:val="es-CL"/>
        </w:rPr>
        <w:t>Referencias</w:t>
      </w:r>
    </w:p>
    <w:p w:rsidR="00E25107" w:rsidRDefault="00E25107" w:rsidP="009E6B91">
      <w:pPr>
        <w:jc w:val="both"/>
        <w:rPr>
          <w:lang w:val="es-CL"/>
        </w:rPr>
      </w:pPr>
    </w:p>
    <w:p w:rsidR="007C4DBE" w:rsidRDefault="007C4DBE" w:rsidP="007C4DBE">
      <w:pPr>
        <w:jc w:val="both"/>
        <w:rPr>
          <w:lang w:val="en-US"/>
        </w:rPr>
      </w:pPr>
      <w:r w:rsidRPr="007C4DBE">
        <w:rPr>
          <w:lang w:val="en-US"/>
        </w:rPr>
        <w:t>Fetter, C.W. and Fetter, C.W., 1999. Contaminant hydrogeology (Vol. 500). New Jersey: Prentice hall.</w:t>
      </w:r>
    </w:p>
    <w:p w:rsidR="007C4DBE" w:rsidRDefault="007C4DBE" w:rsidP="009E6B91">
      <w:pPr>
        <w:jc w:val="both"/>
        <w:rPr>
          <w:lang w:val="en-US"/>
        </w:rPr>
      </w:pPr>
      <w:r w:rsidRPr="007C4DBE">
        <w:rPr>
          <w:lang w:val="en-US"/>
        </w:rPr>
        <w:t xml:space="preserve">Fischer, H.B., List, E.J., Koh, R.C.Y., </w:t>
      </w:r>
      <w:proofErr w:type="spellStart"/>
      <w:r w:rsidRPr="007C4DBE">
        <w:rPr>
          <w:lang w:val="en-US"/>
        </w:rPr>
        <w:t>Imberger</w:t>
      </w:r>
      <w:proofErr w:type="spellEnd"/>
      <w:r w:rsidRPr="007C4DBE">
        <w:rPr>
          <w:lang w:val="en-US"/>
        </w:rPr>
        <w:t xml:space="preserve">, J. and Brooks, N.H., 1979. Mixing in inland </w:t>
      </w:r>
      <w:proofErr w:type="spellStart"/>
      <w:r w:rsidRPr="007C4DBE">
        <w:rPr>
          <w:lang w:val="en-US"/>
        </w:rPr>
        <w:t>andcoastal</w:t>
      </w:r>
      <w:proofErr w:type="spellEnd"/>
      <w:r w:rsidRPr="007C4DBE">
        <w:rPr>
          <w:lang w:val="en-US"/>
        </w:rPr>
        <w:t xml:space="preserve"> waters. Academic </w:t>
      </w:r>
      <w:proofErr w:type="spellStart"/>
      <w:r w:rsidRPr="007C4DBE">
        <w:rPr>
          <w:lang w:val="en-US"/>
        </w:rPr>
        <w:t>Pree</w:t>
      </w:r>
      <w:proofErr w:type="spellEnd"/>
      <w:r w:rsidRPr="007C4DBE">
        <w:rPr>
          <w:lang w:val="en-US"/>
        </w:rPr>
        <w:t>.</w:t>
      </w:r>
    </w:p>
    <w:p w:rsidR="007C4DBE" w:rsidRDefault="007C4DBE" w:rsidP="007C4DBE">
      <w:pPr>
        <w:jc w:val="both"/>
        <w:rPr>
          <w:lang w:val="en-US"/>
        </w:rPr>
      </w:pPr>
      <w:r w:rsidRPr="007C4DBE">
        <w:rPr>
          <w:lang w:val="en-US"/>
        </w:rPr>
        <w:t>Hardin, G 1968. The Tragedy of the Commons. Science. 162 (3859): 1243–1248.</w:t>
      </w:r>
    </w:p>
    <w:p w:rsidR="007C4DBE" w:rsidRDefault="007C4DBE" w:rsidP="007C4DBE">
      <w:pPr>
        <w:jc w:val="both"/>
        <w:rPr>
          <w:lang w:val="en-US"/>
        </w:rPr>
      </w:pPr>
      <w:r w:rsidRPr="007C4DBE">
        <w:rPr>
          <w:lang w:val="en-US"/>
        </w:rPr>
        <w:t>Wetzel, R.G., 2008. Limnology: Lake and river ecosystems. San Diego: Academic Press.</w:t>
      </w:r>
    </w:p>
    <w:sectPr w:rsidR="007C4D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704" w:rsidRDefault="002A2704" w:rsidP="00A36EAB">
      <w:r>
        <w:separator/>
      </w:r>
    </w:p>
  </w:endnote>
  <w:endnote w:type="continuationSeparator" w:id="0">
    <w:p w:rsidR="002A2704" w:rsidRDefault="002A2704" w:rsidP="00A3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43E" w:rsidRDefault="009D443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EC9" w:rsidRDefault="003B2EC9">
    <w:pPr>
      <w:pStyle w:val="Piedepgin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43E" w:rsidRDefault="009D44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704" w:rsidRDefault="002A2704" w:rsidP="00A36EAB">
      <w:r>
        <w:separator/>
      </w:r>
    </w:p>
  </w:footnote>
  <w:footnote w:type="continuationSeparator" w:id="0">
    <w:p w:rsidR="002A2704" w:rsidRDefault="002A2704" w:rsidP="00A36EAB">
      <w:r>
        <w:continuationSeparator/>
      </w:r>
    </w:p>
  </w:footnote>
  <w:footnote w:id="1">
    <w:p w:rsidR="00A36EAB" w:rsidRPr="00AC0F60" w:rsidRDefault="00A36EAB" w:rsidP="00A36EAB">
      <w:pPr>
        <w:pStyle w:val="Textonotapie"/>
      </w:pPr>
      <w:r>
        <w:rPr>
          <w:rStyle w:val="Refdenotaalpie"/>
        </w:rPr>
        <w:footnoteRef/>
      </w:r>
      <w:r>
        <w:t>Afiliación autor /a1, email de contacto</w:t>
      </w:r>
    </w:p>
  </w:footnote>
  <w:footnote w:id="2">
    <w:p w:rsidR="00A36EAB" w:rsidRPr="00AC0F60" w:rsidRDefault="00A36EAB" w:rsidP="00A36EAB">
      <w:pPr>
        <w:pStyle w:val="Textonotapie"/>
      </w:pPr>
      <w:r>
        <w:rPr>
          <w:rStyle w:val="Refdenotaalpie"/>
        </w:rPr>
        <w:footnoteRef/>
      </w:r>
      <w:r>
        <w:t xml:space="preserve"> Afiliación autor /a1, email de contacto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43E" w:rsidRDefault="009D443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tblpX="74" w:tblpY="1"/>
      <w:tblOverlap w:val="never"/>
      <w:tblW w:w="8897" w:type="dxa"/>
      <w:tblLayout w:type="fixed"/>
      <w:tblLook w:val="04A0" w:firstRow="1" w:lastRow="0" w:firstColumn="1" w:lastColumn="0" w:noHBand="0" w:noVBand="1"/>
    </w:tblPr>
    <w:tblGrid>
      <w:gridCol w:w="1452"/>
      <w:gridCol w:w="5035"/>
      <w:gridCol w:w="2410"/>
    </w:tblGrid>
    <w:tr w:rsidR="007C4DBE" w:rsidRPr="0092467F" w:rsidTr="009245BB">
      <w:tc>
        <w:tcPr>
          <w:tcW w:w="1452" w:type="dxa"/>
          <w:shd w:val="clear" w:color="auto" w:fill="auto"/>
          <w:vAlign w:val="center"/>
        </w:tcPr>
        <w:p w:rsidR="007C4DBE" w:rsidRDefault="003B2EC9" w:rsidP="009245BB">
          <w:pPr>
            <w:pStyle w:val="Ttulo1"/>
          </w:pPr>
          <w:r w:rsidRPr="00E00E84">
            <w:rPr>
              <w:noProof/>
            </w:rPr>
            <w:drawing>
              <wp:inline distT="0" distB="0" distL="0" distR="0" wp14:anchorId="06132F19" wp14:editId="2902900D">
                <wp:extent cx="693420" cy="693420"/>
                <wp:effectExtent l="0" t="0" r="0" b="0"/>
                <wp:docPr id="5" name="Picture 1" descr="Logo AIDIS Chile 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IDIS Chile jp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5" w:type="dxa"/>
          <w:shd w:val="clear" w:color="auto" w:fill="auto"/>
          <w:vAlign w:val="center"/>
        </w:tcPr>
        <w:p w:rsidR="007C4DBE" w:rsidRPr="0092467F" w:rsidRDefault="007C4DBE" w:rsidP="009245BB">
          <w:pPr>
            <w:jc w:val="center"/>
          </w:pPr>
        </w:p>
      </w:tc>
      <w:tc>
        <w:tcPr>
          <w:tcW w:w="2410" w:type="dxa"/>
          <w:shd w:val="clear" w:color="auto" w:fill="auto"/>
          <w:vAlign w:val="center"/>
        </w:tcPr>
        <w:p w:rsidR="007C4DBE" w:rsidRDefault="003B2EC9" w:rsidP="009245BB">
          <w:pPr>
            <w:pStyle w:val="Ttulo1"/>
            <w:jc w:val="right"/>
          </w:pPr>
          <w:r>
            <w:rPr>
              <w:noProof/>
            </w:rPr>
            <w:drawing>
              <wp:inline distT="0" distB="0" distL="0" distR="0" wp14:anchorId="461D92D9" wp14:editId="779762F9">
                <wp:extent cx="944245" cy="492125"/>
                <wp:effectExtent l="0" t="0" r="0" b="0"/>
                <wp:docPr id="4" name="Picture 2" descr="soch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ochid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24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C4DBE" w:rsidRDefault="007C4DB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43E" w:rsidRDefault="009D44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A0011"/>
    <w:multiLevelType w:val="hybridMultilevel"/>
    <w:tmpl w:val="610EB3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51AE0"/>
    <w:multiLevelType w:val="hybridMultilevel"/>
    <w:tmpl w:val="69184D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AB"/>
    <w:rsid w:val="002961BF"/>
    <w:rsid w:val="002A2704"/>
    <w:rsid w:val="003B2EC9"/>
    <w:rsid w:val="004978F5"/>
    <w:rsid w:val="00535A35"/>
    <w:rsid w:val="00711DD2"/>
    <w:rsid w:val="007838F2"/>
    <w:rsid w:val="007A22A6"/>
    <w:rsid w:val="007C4DBE"/>
    <w:rsid w:val="00973436"/>
    <w:rsid w:val="009D443E"/>
    <w:rsid w:val="009E6B91"/>
    <w:rsid w:val="00A36EAB"/>
    <w:rsid w:val="00BE7103"/>
    <w:rsid w:val="00BF63A6"/>
    <w:rsid w:val="00DC6B83"/>
    <w:rsid w:val="00E25107"/>
    <w:rsid w:val="00F97A6C"/>
    <w:rsid w:val="00FB2B34"/>
    <w:rsid w:val="00FB5521"/>
    <w:rsid w:val="00FC3B71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710DC8"/>
  <w15:docId w15:val="{4A4AB0C4-E9D1-8446-A982-760CDAA5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36EAB"/>
    <w:pPr>
      <w:keepNext/>
      <w:jc w:val="both"/>
      <w:outlineLvl w:val="0"/>
    </w:pPr>
    <w:rPr>
      <w:b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36EAB"/>
    <w:rPr>
      <w:rFonts w:ascii="Times New Roman" w:eastAsia="Times New Roman" w:hAnsi="Times New Roman" w:cs="Times New Roman"/>
      <w:b/>
      <w:sz w:val="24"/>
      <w:szCs w:val="20"/>
      <w:lang w:val="en-US" w:eastAsia="es-ES"/>
    </w:rPr>
  </w:style>
  <w:style w:type="paragraph" w:styleId="Ttulo">
    <w:name w:val="Title"/>
    <w:basedOn w:val="Normal"/>
    <w:link w:val="TtuloCar"/>
    <w:qFormat/>
    <w:rsid w:val="00A36EAB"/>
    <w:pPr>
      <w:jc w:val="center"/>
    </w:pPr>
    <w:rPr>
      <w:b/>
      <w:szCs w:val="20"/>
      <w:lang w:val="en-US"/>
    </w:rPr>
  </w:style>
  <w:style w:type="character" w:customStyle="1" w:styleId="TtuloCar">
    <w:name w:val="Título Car"/>
    <w:basedOn w:val="Fuentedeprrafopredeter"/>
    <w:link w:val="Ttulo"/>
    <w:rsid w:val="00A36EAB"/>
    <w:rPr>
      <w:rFonts w:ascii="Times New Roman" w:eastAsia="Times New Roman" w:hAnsi="Times New Roman" w:cs="Times New Roman"/>
      <w:b/>
      <w:sz w:val="24"/>
      <w:szCs w:val="20"/>
      <w:lang w:val="en-US" w:eastAsia="es-ES"/>
    </w:rPr>
  </w:style>
  <w:style w:type="paragraph" w:styleId="Textonotapie">
    <w:name w:val="footnote text"/>
    <w:basedOn w:val="Normal"/>
    <w:link w:val="TextonotapieCar"/>
    <w:rsid w:val="00A36EA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A36EA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A36EA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6B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6B91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E6B91"/>
    <w:rPr>
      <w:color w:val="808080"/>
    </w:rPr>
  </w:style>
  <w:style w:type="table" w:styleId="Tablaconcuadrcula">
    <w:name w:val="Table Grid"/>
    <w:basedOn w:val="Tablanormal"/>
    <w:uiPriority w:val="59"/>
    <w:rsid w:val="00E25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251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4D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4D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C4D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D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7343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734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621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Beto</dc:creator>
  <cp:lastModifiedBy>jorge_gironas</cp:lastModifiedBy>
  <cp:revision>9</cp:revision>
  <dcterms:created xsi:type="dcterms:W3CDTF">2018-06-14T22:16:00Z</dcterms:created>
  <dcterms:modified xsi:type="dcterms:W3CDTF">2018-06-18T14:14:00Z</dcterms:modified>
</cp:coreProperties>
</file>